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49AD5" w14:textId="77777777" w:rsidR="002D7320" w:rsidRDefault="002D7320" w:rsidP="00BC6E09">
      <w:pPr>
        <w:spacing w:after="100"/>
        <w:jc w:val="center"/>
        <w:rPr>
          <w:b/>
          <w:bCs/>
          <w:iCs/>
          <w:caps/>
          <w:color w:val="F565EE"/>
          <w:sz w:val="46"/>
          <w:szCs w:val="46"/>
        </w:rPr>
      </w:pPr>
    </w:p>
    <w:p w14:paraId="336F71C8" w14:textId="5F64BBC7" w:rsidR="00BD27D3" w:rsidRPr="006B0868" w:rsidRDefault="00C82DA9" w:rsidP="00BC6E09">
      <w:pPr>
        <w:spacing w:after="100"/>
        <w:jc w:val="center"/>
        <w:rPr>
          <w:b/>
          <w:bCs/>
          <w:iCs/>
          <w:caps/>
          <w:color w:val="F565EE"/>
          <w:sz w:val="46"/>
          <w:szCs w:val="46"/>
        </w:rPr>
      </w:pPr>
      <w:r w:rsidRPr="006B0868">
        <w:rPr>
          <w:b/>
          <w:bCs/>
          <w:iCs/>
          <w:caps/>
          <w:color w:val="F565EE"/>
          <w:sz w:val="46"/>
          <w:szCs w:val="46"/>
        </w:rPr>
        <w:t>la festa della nascita</w:t>
      </w:r>
    </w:p>
    <w:p w14:paraId="4189AC1A" w14:textId="0BEBAF6F" w:rsidR="00B44DD2" w:rsidRPr="006B0868" w:rsidRDefault="006B0868" w:rsidP="00BC6E09">
      <w:pPr>
        <w:spacing w:after="100"/>
        <w:jc w:val="center"/>
        <w:rPr>
          <w:b/>
          <w:bCs/>
          <w:iCs/>
          <w:caps/>
          <w:color w:val="F565EE"/>
          <w:sz w:val="46"/>
          <w:szCs w:val="46"/>
        </w:rPr>
      </w:pPr>
      <w:r w:rsidRPr="006B0868">
        <w:rPr>
          <w:b/>
          <w:bCs/>
          <w:iCs/>
          <w:color w:val="F565EE"/>
          <w:sz w:val="28"/>
          <w:szCs w:val="28"/>
        </w:rPr>
        <w:t>alla</w:t>
      </w:r>
      <w:r w:rsidR="00BD27D3" w:rsidRPr="006B0868">
        <w:rPr>
          <w:b/>
          <w:bCs/>
          <w:iCs/>
          <w:caps/>
          <w:color w:val="F565EE"/>
          <w:sz w:val="46"/>
          <w:szCs w:val="46"/>
        </w:rPr>
        <w:t xml:space="preserve"> REGGIA DI VENARIA</w:t>
      </w:r>
    </w:p>
    <w:p w14:paraId="6897D036" w14:textId="7C4722D9" w:rsidR="006B0868" w:rsidRPr="00BD27D3" w:rsidRDefault="006B0868" w:rsidP="006B0868">
      <w:pPr>
        <w:jc w:val="center"/>
        <w:rPr>
          <w:b/>
          <w:bCs/>
          <w:iCs/>
          <w:color w:val="0070C0"/>
          <w:sz w:val="28"/>
          <w:szCs w:val="28"/>
        </w:rPr>
      </w:pPr>
      <w:r w:rsidRPr="00BD27D3">
        <w:rPr>
          <w:b/>
          <w:bCs/>
          <w:iCs/>
          <w:color w:val="0070C0"/>
          <w:sz w:val="28"/>
          <w:szCs w:val="28"/>
        </w:rPr>
        <w:t>per i nuovi nati del 2021 e del 2022 e le loro famiglie</w:t>
      </w:r>
    </w:p>
    <w:p w14:paraId="1D039521" w14:textId="1D3DDD75" w:rsidR="00507086" w:rsidRDefault="00507086" w:rsidP="00507086">
      <w:pPr>
        <w:jc w:val="center"/>
        <w:rPr>
          <w:rFonts w:ascii="Calibri" w:eastAsia="Times New Roman" w:hAnsi="Calibri" w:cs="Calibri"/>
          <w:b/>
          <w:bCs/>
          <w:color w:val="0070C0"/>
          <w:sz w:val="28"/>
          <w:szCs w:val="28"/>
        </w:rPr>
      </w:pPr>
      <w:r w:rsidRPr="00BD27D3">
        <w:rPr>
          <w:b/>
          <w:bCs/>
          <w:color w:val="0070C0"/>
          <w:sz w:val="28"/>
          <w:szCs w:val="28"/>
        </w:rPr>
        <w:t xml:space="preserve">Domenica 11 settembre </w:t>
      </w:r>
      <w:r w:rsidRPr="00BD27D3">
        <w:rPr>
          <w:rFonts w:ascii="Calibri" w:eastAsia="Times New Roman" w:hAnsi="Calibri" w:cs="Calibri"/>
          <w:b/>
          <w:bCs/>
          <w:color w:val="0070C0"/>
          <w:sz w:val="28"/>
          <w:szCs w:val="28"/>
        </w:rPr>
        <w:t>torna il gioioso “benvenuto alla vita”</w:t>
      </w:r>
    </w:p>
    <w:p w14:paraId="3EB6D94E" w14:textId="7B0DBE24" w:rsidR="00855DED" w:rsidRDefault="00855DED" w:rsidP="00CE4E91">
      <w:pPr>
        <w:jc w:val="center"/>
        <w:rPr>
          <w:b/>
          <w:bCs/>
          <w:iCs/>
          <w:color w:val="0070C0"/>
          <w:sz w:val="32"/>
          <w:szCs w:val="32"/>
        </w:rPr>
      </w:pPr>
    </w:p>
    <w:p w14:paraId="0A24CE0A" w14:textId="0D3A2E9B" w:rsidR="00B44DD2" w:rsidRPr="006D33E7" w:rsidRDefault="00B44DD2" w:rsidP="00C86441">
      <w:pPr>
        <w:rPr>
          <w:i/>
          <w:iCs/>
          <w:sz w:val="20"/>
          <w:szCs w:val="20"/>
        </w:rPr>
      </w:pPr>
      <w:r w:rsidRPr="006D33E7">
        <w:rPr>
          <w:i/>
          <w:iCs/>
          <w:sz w:val="20"/>
          <w:szCs w:val="20"/>
        </w:rPr>
        <w:t xml:space="preserve">Venaria Reale, </w:t>
      </w:r>
      <w:r w:rsidR="006B0868">
        <w:rPr>
          <w:iCs/>
          <w:sz w:val="20"/>
          <w:szCs w:val="20"/>
        </w:rPr>
        <w:t>8 agosto</w:t>
      </w:r>
      <w:r w:rsidR="00C27853">
        <w:rPr>
          <w:i/>
          <w:iCs/>
          <w:sz w:val="20"/>
          <w:szCs w:val="20"/>
        </w:rPr>
        <w:t xml:space="preserve"> 2022</w:t>
      </w:r>
    </w:p>
    <w:p w14:paraId="410107E9" w14:textId="6C3777C9" w:rsidR="00C82DA9" w:rsidRPr="006B0868" w:rsidRDefault="006B0868" w:rsidP="000167D5">
      <w:pPr>
        <w:spacing w:after="0" w:line="240" w:lineRule="auto"/>
        <w:jc w:val="both"/>
        <w:rPr>
          <w:rFonts w:ascii="Calibri" w:eastAsia="Times New Roman" w:hAnsi="Calibri" w:cs="Calibri"/>
        </w:rPr>
      </w:pPr>
      <w:r w:rsidRPr="006B0868">
        <w:rPr>
          <w:rFonts w:ascii="Calibri" w:eastAsia="Times New Roman" w:hAnsi="Calibri" w:cs="Calibri"/>
        </w:rPr>
        <w:t xml:space="preserve">La nascita </w:t>
      </w:r>
      <w:r w:rsidR="00855DED" w:rsidRPr="006B0868">
        <w:rPr>
          <w:rFonts w:ascii="Calibri" w:eastAsia="Times New Roman" w:hAnsi="Calibri" w:cs="Calibri"/>
        </w:rPr>
        <w:t>è un patrimonio per tutta la comunità</w:t>
      </w:r>
      <w:r w:rsidR="00507086" w:rsidRPr="006B0868">
        <w:rPr>
          <w:rFonts w:ascii="Calibri" w:eastAsia="Times New Roman" w:hAnsi="Calibri" w:cs="Calibri"/>
        </w:rPr>
        <w:t>: d</w:t>
      </w:r>
      <w:r w:rsidR="009441A4" w:rsidRPr="006B0868">
        <w:rPr>
          <w:rFonts w:ascii="Calibri" w:eastAsia="Times New Roman" w:hAnsi="Calibri" w:cs="Calibri"/>
        </w:rPr>
        <w:t>omenica 11 settembre</w:t>
      </w:r>
      <w:r w:rsidR="00C86441" w:rsidRPr="006B0868">
        <w:rPr>
          <w:rFonts w:ascii="Calibri" w:eastAsia="Times New Roman" w:hAnsi="Calibri" w:cs="Calibri"/>
        </w:rPr>
        <w:t xml:space="preserve"> 2022 torna</w:t>
      </w:r>
      <w:r w:rsidR="009441A4" w:rsidRPr="006B0868">
        <w:rPr>
          <w:rFonts w:ascii="Calibri" w:eastAsia="Times New Roman" w:hAnsi="Calibri" w:cs="Calibri"/>
        </w:rPr>
        <w:t xml:space="preserve"> nello straordinario scenario della</w:t>
      </w:r>
      <w:r w:rsidR="00F90091" w:rsidRPr="006B0868">
        <w:rPr>
          <w:rFonts w:ascii="Calibri" w:eastAsia="Times New Roman" w:hAnsi="Calibri" w:cs="Calibri"/>
        </w:rPr>
        <w:t xml:space="preserve"> Reggia di Venaria </w:t>
      </w:r>
      <w:r w:rsidR="00C86441" w:rsidRPr="006B0868">
        <w:rPr>
          <w:rFonts w:ascii="Calibri" w:eastAsia="Times New Roman" w:hAnsi="Calibri" w:cs="Calibri"/>
        </w:rPr>
        <w:t>l</w:t>
      </w:r>
      <w:r w:rsidR="00F90091" w:rsidRPr="006B0868">
        <w:rPr>
          <w:rFonts w:ascii="Calibri" w:eastAsia="Times New Roman" w:hAnsi="Calibri" w:cs="Calibri"/>
        </w:rPr>
        <w:t>a</w:t>
      </w:r>
      <w:r w:rsidR="00855DED" w:rsidRPr="006B0868">
        <w:rPr>
          <w:rFonts w:ascii="Calibri" w:eastAsia="Times New Roman" w:hAnsi="Calibri" w:cs="Calibri"/>
        </w:rPr>
        <w:t xml:space="preserve"> </w:t>
      </w:r>
      <w:r w:rsidR="00156EFC" w:rsidRPr="006B0868">
        <w:rPr>
          <w:rFonts w:ascii="Calibri" w:eastAsia="Times New Roman" w:hAnsi="Calibri" w:cs="Calibri"/>
        </w:rPr>
        <w:t>gioiosa festa di “benvenuto alla vita”</w:t>
      </w:r>
      <w:r w:rsidR="00F90091" w:rsidRPr="006B0868">
        <w:rPr>
          <w:rFonts w:ascii="Calibri" w:eastAsia="Times New Roman" w:hAnsi="Calibri" w:cs="Calibri"/>
        </w:rPr>
        <w:t xml:space="preserve"> </w:t>
      </w:r>
      <w:r w:rsidR="00C86441" w:rsidRPr="006B0868">
        <w:rPr>
          <w:rFonts w:ascii="Calibri" w:eastAsia="Times New Roman" w:hAnsi="Calibri" w:cs="Calibri"/>
        </w:rPr>
        <w:t>per</w:t>
      </w:r>
      <w:r w:rsidR="00F90091" w:rsidRPr="006B0868">
        <w:rPr>
          <w:rFonts w:ascii="Calibri" w:eastAsia="Times New Roman" w:hAnsi="Calibri" w:cs="Calibri"/>
        </w:rPr>
        <w:t xml:space="preserve"> </w:t>
      </w:r>
      <w:r w:rsidR="00BC6E09" w:rsidRPr="006B0868">
        <w:rPr>
          <w:rFonts w:ascii="Calibri" w:eastAsia="Times New Roman" w:hAnsi="Calibri" w:cs="Calibri"/>
        </w:rPr>
        <w:t xml:space="preserve">celebrare </w:t>
      </w:r>
      <w:r w:rsidR="00F90091" w:rsidRPr="006B0868">
        <w:rPr>
          <w:rFonts w:ascii="Calibri" w:eastAsia="Times New Roman" w:hAnsi="Calibri" w:cs="Calibri"/>
        </w:rPr>
        <w:t>l’</w:t>
      </w:r>
      <w:r w:rsidR="00855DED" w:rsidRPr="006B0868">
        <w:rPr>
          <w:rFonts w:ascii="Calibri" w:eastAsia="Times New Roman" w:hAnsi="Calibri" w:cs="Calibri"/>
        </w:rPr>
        <w:t>arrivo nelle comunità</w:t>
      </w:r>
      <w:r w:rsidR="00C82DA9" w:rsidRPr="006B0868">
        <w:rPr>
          <w:rFonts w:ascii="Calibri" w:eastAsia="Times New Roman" w:hAnsi="Calibri" w:cs="Calibri"/>
        </w:rPr>
        <w:t xml:space="preserve"> </w:t>
      </w:r>
      <w:r w:rsidR="00F90091" w:rsidRPr="006B0868">
        <w:rPr>
          <w:rFonts w:ascii="Calibri" w:eastAsia="Times New Roman" w:hAnsi="Calibri" w:cs="Calibri"/>
        </w:rPr>
        <w:t>dei nuovi nati</w:t>
      </w:r>
      <w:r w:rsidRPr="006B0868">
        <w:rPr>
          <w:rFonts w:ascii="Calibri" w:eastAsia="Times New Roman" w:hAnsi="Calibri" w:cs="Calibri"/>
        </w:rPr>
        <w:t xml:space="preserve"> e delle nuove </w:t>
      </w:r>
      <w:proofErr w:type="gramStart"/>
      <w:r w:rsidRPr="006B0868">
        <w:rPr>
          <w:rFonts w:ascii="Calibri" w:eastAsia="Times New Roman" w:hAnsi="Calibri" w:cs="Calibri"/>
        </w:rPr>
        <w:t xml:space="preserve">nate </w:t>
      </w:r>
      <w:r w:rsidR="00F90091" w:rsidRPr="006B0868">
        <w:rPr>
          <w:rFonts w:ascii="Calibri" w:eastAsia="Times New Roman" w:hAnsi="Calibri" w:cs="Calibri"/>
        </w:rPr>
        <w:t xml:space="preserve"> de</w:t>
      </w:r>
      <w:r w:rsidR="00507086" w:rsidRPr="006B0868">
        <w:rPr>
          <w:rFonts w:ascii="Calibri" w:eastAsia="Times New Roman" w:hAnsi="Calibri" w:cs="Calibri"/>
        </w:rPr>
        <w:t>l</w:t>
      </w:r>
      <w:proofErr w:type="gramEnd"/>
      <w:r w:rsidR="00F90091" w:rsidRPr="006B0868">
        <w:rPr>
          <w:rFonts w:ascii="Calibri" w:eastAsia="Times New Roman" w:hAnsi="Calibri" w:cs="Calibri"/>
        </w:rPr>
        <w:t xml:space="preserve"> 2021 e del 2022</w:t>
      </w:r>
      <w:r w:rsidR="009441A4" w:rsidRPr="006B0868">
        <w:rPr>
          <w:rFonts w:ascii="Calibri" w:eastAsia="Times New Roman" w:hAnsi="Calibri" w:cs="Calibri"/>
        </w:rPr>
        <w:t>.</w:t>
      </w:r>
    </w:p>
    <w:p w14:paraId="5F994AE9" w14:textId="77777777" w:rsidR="000167D5" w:rsidRPr="006B0868" w:rsidRDefault="000167D5" w:rsidP="000167D5">
      <w:pPr>
        <w:spacing w:after="0" w:line="240" w:lineRule="auto"/>
        <w:jc w:val="both"/>
        <w:rPr>
          <w:rFonts w:ascii="Times New Roman" w:eastAsia="Times New Roman" w:hAnsi="Times New Roman" w:cs="Times New Roman"/>
        </w:rPr>
      </w:pPr>
    </w:p>
    <w:p w14:paraId="15EF2619" w14:textId="2FAE67D3" w:rsidR="00F90091" w:rsidRPr="006B0868" w:rsidRDefault="009441A4" w:rsidP="00F90091">
      <w:pPr>
        <w:spacing w:after="0" w:line="240" w:lineRule="auto"/>
        <w:jc w:val="both"/>
        <w:rPr>
          <w:rFonts w:eastAsia="Times New Roman" w:cstheme="minorHAnsi"/>
        </w:rPr>
      </w:pPr>
      <w:r w:rsidRPr="006B0868">
        <w:rPr>
          <w:rFonts w:ascii="Calibri" w:eastAsia="Times New Roman" w:hAnsi="Calibri" w:cs="Calibri"/>
        </w:rPr>
        <w:t>La giornata</w:t>
      </w:r>
      <w:r w:rsidR="006B0868" w:rsidRPr="006B0868">
        <w:rPr>
          <w:rFonts w:ascii="Calibri" w:eastAsia="Times New Roman" w:hAnsi="Calibri" w:cs="Calibri"/>
        </w:rPr>
        <w:t xml:space="preserve">, all’insegna del relax nella </w:t>
      </w:r>
      <w:proofErr w:type="gramStart"/>
      <w:r w:rsidR="006B0868" w:rsidRPr="006B0868">
        <w:rPr>
          <w:rFonts w:ascii="Calibri" w:eastAsia="Times New Roman" w:hAnsi="Calibri" w:cs="Calibri"/>
        </w:rPr>
        <w:t xml:space="preserve">natura, </w:t>
      </w:r>
      <w:r w:rsidR="00855DED" w:rsidRPr="006B0868">
        <w:rPr>
          <w:rFonts w:ascii="Calibri" w:eastAsia="Times New Roman" w:hAnsi="Calibri" w:cs="Calibri"/>
        </w:rPr>
        <w:t xml:space="preserve"> sarà</w:t>
      </w:r>
      <w:proofErr w:type="gramEnd"/>
      <w:r w:rsidR="00855DED" w:rsidRPr="006B0868">
        <w:rPr>
          <w:rFonts w:ascii="Calibri" w:eastAsia="Times New Roman" w:hAnsi="Calibri" w:cs="Calibri"/>
        </w:rPr>
        <w:t xml:space="preserve"> </w:t>
      </w:r>
      <w:r w:rsidR="00C86441" w:rsidRPr="006B0868">
        <w:rPr>
          <w:rFonts w:ascii="Calibri" w:eastAsia="Times New Roman" w:hAnsi="Calibri" w:cs="Calibri"/>
        </w:rPr>
        <w:t xml:space="preserve">un’importante </w:t>
      </w:r>
      <w:r w:rsidR="00855DED" w:rsidRPr="006B0868">
        <w:rPr>
          <w:rFonts w:ascii="Calibri" w:eastAsia="Times New Roman" w:hAnsi="Calibri" w:cs="Calibri"/>
        </w:rPr>
        <w:t xml:space="preserve">occasione </w:t>
      </w:r>
      <w:r w:rsidR="00507086" w:rsidRPr="006B0868">
        <w:rPr>
          <w:rFonts w:ascii="Calibri" w:eastAsia="Times New Roman" w:hAnsi="Calibri" w:cs="Calibri"/>
        </w:rPr>
        <w:t>per</w:t>
      </w:r>
      <w:r w:rsidR="00855DED" w:rsidRPr="006B0868">
        <w:rPr>
          <w:rFonts w:ascii="Calibri" w:eastAsia="Times New Roman" w:hAnsi="Calibri" w:cs="Calibri"/>
        </w:rPr>
        <w:t xml:space="preserve"> </w:t>
      </w:r>
      <w:r w:rsidR="009B1C4A" w:rsidRPr="006B0868">
        <w:rPr>
          <w:rFonts w:ascii="Calibri" w:eastAsia="Times New Roman" w:hAnsi="Calibri" w:cs="Calibri"/>
        </w:rPr>
        <w:t xml:space="preserve">favorire la </w:t>
      </w:r>
      <w:r w:rsidR="00855DED" w:rsidRPr="006B0868">
        <w:rPr>
          <w:rFonts w:ascii="Calibri" w:eastAsia="Times New Roman" w:hAnsi="Calibri" w:cs="Calibri"/>
        </w:rPr>
        <w:t>conosce</w:t>
      </w:r>
      <w:r w:rsidR="009B1C4A" w:rsidRPr="006B0868">
        <w:rPr>
          <w:rFonts w:ascii="Calibri" w:eastAsia="Times New Roman" w:hAnsi="Calibri" w:cs="Calibri"/>
        </w:rPr>
        <w:t xml:space="preserve">nza delle </w:t>
      </w:r>
      <w:r w:rsidR="00855DED" w:rsidRPr="006B0868">
        <w:rPr>
          <w:rFonts w:ascii="Calibri" w:eastAsia="Times New Roman" w:hAnsi="Calibri" w:cs="Calibri"/>
        </w:rPr>
        <w:t xml:space="preserve">risorse </w:t>
      </w:r>
      <w:r w:rsidR="00963235" w:rsidRPr="006B0868">
        <w:rPr>
          <w:rFonts w:ascii="Calibri" w:eastAsia="Times New Roman" w:hAnsi="Calibri" w:cs="Calibri"/>
        </w:rPr>
        <w:t>culturali</w:t>
      </w:r>
      <w:r w:rsidR="006B0868" w:rsidRPr="006B0868">
        <w:rPr>
          <w:rFonts w:ascii="Calibri" w:eastAsia="Times New Roman" w:hAnsi="Calibri" w:cs="Calibri"/>
        </w:rPr>
        <w:t>, sociali e sanitarie</w:t>
      </w:r>
      <w:r w:rsidR="009B1C4A" w:rsidRPr="006B0868">
        <w:rPr>
          <w:rFonts w:ascii="Calibri" w:eastAsia="Times New Roman" w:hAnsi="Calibri" w:cs="Calibri"/>
        </w:rPr>
        <w:t xml:space="preserve"> </w:t>
      </w:r>
      <w:r w:rsidR="00855DED" w:rsidRPr="006B0868">
        <w:rPr>
          <w:rFonts w:ascii="Calibri" w:eastAsia="Times New Roman" w:hAnsi="Calibri" w:cs="Calibri"/>
        </w:rPr>
        <w:t>a disposizione delle famiglie</w:t>
      </w:r>
      <w:r w:rsidR="00C86441" w:rsidRPr="006B0868">
        <w:rPr>
          <w:rFonts w:ascii="Calibri" w:eastAsia="Times New Roman" w:hAnsi="Calibri" w:cs="Calibri"/>
        </w:rPr>
        <w:t>.</w:t>
      </w:r>
      <w:r w:rsidR="00855DED" w:rsidRPr="006B0868">
        <w:rPr>
          <w:rFonts w:ascii="Calibri" w:eastAsia="Times New Roman" w:hAnsi="Calibri" w:cs="Calibri"/>
        </w:rPr>
        <w:t xml:space="preserve"> </w:t>
      </w:r>
      <w:r w:rsidR="00C86441" w:rsidRPr="006B0868">
        <w:rPr>
          <w:rFonts w:ascii="Calibri" w:eastAsia="Times New Roman" w:hAnsi="Calibri" w:cs="Calibri"/>
        </w:rPr>
        <w:t xml:space="preserve">L’iniziativa </w:t>
      </w:r>
      <w:r w:rsidRPr="006B0868">
        <w:rPr>
          <w:rFonts w:ascii="Calibri" w:eastAsia="Times New Roman" w:hAnsi="Calibri" w:cs="Calibri"/>
        </w:rPr>
        <w:t>è</w:t>
      </w:r>
      <w:r w:rsidR="00E15F87" w:rsidRPr="006B0868">
        <w:rPr>
          <w:rFonts w:ascii="Calibri" w:eastAsia="Times New Roman" w:hAnsi="Calibri" w:cs="Calibri"/>
        </w:rPr>
        <w:t xml:space="preserve"> curata</w:t>
      </w:r>
      <w:r w:rsidR="000167D5" w:rsidRPr="006B0868">
        <w:rPr>
          <w:rFonts w:ascii="Calibri" w:eastAsia="Times New Roman" w:hAnsi="Calibri" w:cs="Calibri"/>
        </w:rPr>
        <w:t xml:space="preserve"> dalla Reggia di Venaria</w:t>
      </w:r>
      <w:r w:rsidR="006B0868" w:rsidRPr="006B0868">
        <w:rPr>
          <w:rFonts w:ascii="Calibri" w:eastAsia="Times New Roman" w:hAnsi="Calibri" w:cs="Calibri"/>
        </w:rPr>
        <w:t xml:space="preserve"> in</w:t>
      </w:r>
      <w:r w:rsidR="00C82DA9" w:rsidRPr="006B0868">
        <w:rPr>
          <w:rFonts w:ascii="Calibri" w:eastAsia="Times New Roman" w:hAnsi="Calibri" w:cs="Calibri"/>
        </w:rPr>
        <w:t xml:space="preserve"> collaborazione con l’Asl T</w:t>
      </w:r>
      <w:r w:rsidR="00FF6B0F" w:rsidRPr="006B0868">
        <w:rPr>
          <w:rFonts w:ascii="Calibri" w:eastAsia="Times New Roman" w:hAnsi="Calibri" w:cs="Calibri"/>
        </w:rPr>
        <w:t>O</w:t>
      </w:r>
      <w:r w:rsidR="00C82DA9" w:rsidRPr="006B0868">
        <w:rPr>
          <w:rFonts w:ascii="Calibri" w:eastAsia="Times New Roman" w:hAnsi="Calibri" w:cs="Calibri"/>
        </w:rPr>
        <w:t>4</w:t>
      </w:r>
      <w:r w:rsidR="00FF6B0F" w:rsidRPr="006B0868">
        <w:rPr>
          <w:rFonts w:ascii="Calibri" w:eastAsia="Times New Roman" w:hAnsi="Calibri" w:cs="Calibri"/>
        </w:rPr>
        <w:t xml:space="preserve"> Azienda Sanitaria Locale di Ciriè</w:t>
      </w:r>
      <w:r w:rsidRPr="006B0868">
        <w:rPr>
          <w:rFonts w:ascii="Calibri" w:eastAsia="Times New Roman" w:hAnsi="Calibri" w:cs="Calibri"/>
        </w:rPr>
        <w:t>-</w:t>
      </w:r>
      <w:r w:rsidR="00FF6B0F" w:rsidRPr="006B0868">
        <w:rPr>
          <w:rFonts w:ascii="Calibri" w:eastAsia="Times New Roman" w:hAnsi="Calibri" w:cs="Calibri"/>
        </w:rPr>
        <w:t>Chivasso e Ivrea</w:t>
      </w:r>
      <w:r w:rsidR="00C86441" w:rsidRPr="006B0868">
        <w:rPr>
          <w:rFonts w:ascii="Calibri" w:eastAsia="Times New Roman" w:hAnsi="Calibri" w:cs="Calibri"/>
        </w:rPr>
        <w:t xml:space="preserve"> </w:t>
      </w:r>
      <w:r w:rsidR="00E15F87" w:rsidRPr="006B0868">
        <w:rPr>
          <w:rFonts w:cs="Helvetica"/>
        </w:rPr>
        <w:t>e una rete di città dell’hinterland torinese:</w:t>
      </w:r>
      <w:r w:rsidR="00855DED" w:rsidRPr="006B0868">
        <w:rPr>
          <w:rFonts w:cs="Helvetica"/>
        </w:rPr>
        <w:t xml:space="preserve"> </w:t>
      </w:r>
      <w:r w:rsidR="00F90091" w:rsidRPr="006B0868">
        <w:rPr>
          <w:rFonts w:ascii="Calibri" w:eastAsia="Times New Roman" w:hAnsi="Calibri" w:cs="Calibri"/>
          <w:color w:val="000000" w:themeColor="text1"/>
        </w:rPr>
        <w:t xml:space="preserve">Alpignano, Borgaro </w:t>
      </w:r>
      <w:r w:rsidR="00880801" w:rsidRPr="006B0868">
        <w:rPr>
          <w:rFonts w:ascii="Calibri" w:eastAsia="Times New Roman" w:hAnsi="Calibri" w:cs="Calibri"/>
          <w:color w:val="000000" w:themeColor="text1"/>
        </w:rPr>
        <w:t>T</w:t>
      </w:r>
      <w:r w:rsidR="00F90091" w:rsidRPr="006B0868">
        <w:rPr>
          <w:rFonts w:ascii="Calibri" w:eastAsia="Times New Roman" w:hAnsi="Calibri" w:cs="Calibri"/>
          <w:color w:val="000000" w:themeColor="text1"/>
        </w:rPr>
        <w:t xml:space="preserve">orinese, Caselle </w:t>
      </w:r>
      <w:r w:rsidR="00880801" w:rsidRPr="006B0868">
        <w:rPr>
          <w:rFonts w:ascii="Calibri" w:eastAsia="Times New Roman" w:hAnsi="Calibri" w:cs="Calibri"/>
          <w:color w:val="000000" w:themeColor="text1"/>
        </w:rPr>
        <w:t>T</w:t>
      </w:r>
      <w:r w:rsidR="00F90091" w:rsidRPr="006B0868">
        <w:rPr>
          <w:rFonts w:ascii="Calibri" w:eastAsia="Times New Roman" w:hAnsi="Calibri" w:cs="Calibri"/>
          <w:color w:val="000000" w:themeColor="text1"/>
        </w:rPr>
        <w:t>orinese, Ciriè,</w:t>
      </w:r>
      <w:r w:rsidR="00F90091" w:rsidRPr="006B0868">
        <w:rPr>
          <w:rFonts w:ascii="Calibri" w:eastAsia="Times New Roman" w:hAnsi="Calibri" w:cs="Calibri"/>
          <w:color w:val="2E74B5" w:themeColor="accent5" w:themeShade="BF"/>
        </w:rPr>
        <w:t xml:space="preserve"> </w:t>
      </w:r>
      <w:r w:rsidR="00F90091" w:rsidRPr="006B0868">
        <w:rPr>
          <w:rFonts w:ascii="Calibri" w:eastAsia="Times New Roman" w:hAnsi="Calibri" w:cs="Calibri"/>
          <w:color w:val="000000" w:themeColor="text1"/>
        </w:rPr>
        <w:t>Chivasso,</w:t>
      </w:r>
      <w:r w:rsidR="00F90091" w:rsidRPr="006B0868">
        <w:rPr>
          <w:rFonts w:ascii="Calibri" w:eastAsia="Times New Roman" w:hAnsi="Calibri" w:cs="Calibri"/>
          <w:color w:val="2E74B5" w:themeColor="accent5" w:themeShade="BF"/>
        </w:rPr>
        <w:t xml:space="preserve"> </w:t>
      </w:r>
      <w:r w:rsidR="00F90091" w:rsidRPr="006B0868">
        <w:rPr>
          <w:rFonts w:ascii="Calibri" w:eastAsia="Times New Roman" w:hAnsi="Calibri" w:cs="Calibri"/>
          <w:color w:val="000000" w:themeColor="text1"/>
        </w:rPr>
        <w:t>Foglizzo, Leini, Moncalieri, San Maurizio</w:t>
      </w:r>
      <w:r w:rsidR="00880801" w:rsidRPr="006B0868">
        <w:rPr>
          <w:rFonts w:ascii="Calibri" w:eastAsia="Times New Roman" w:hAnsi="Calibri" w:cs="Calibri"/>
          <w:color w:val="000000" w:themeColor="text1"/>
        </w:rPr>
        <w:t xml:space="preserve"> Canavese</w:t>
      </w:r>
      <w:r w:rsidR="00F90091" w:rsidRPr="006B0868">
        <w:rPr>
          <w:rFonts w:ascii="Calibri" w:eastAsia="Times New Roman" w:hAnsi="Calibri" w:cs="Calibri"/>
          <w:color w:val="2E74B5" w:themeColor="accent5" w:themeShade="BF"/>
        </w:rPr>
        <w:t xml:space="preserve">, </w:t>
      </w:r>
      <w:r w:rsidR="00F90091" w:rsidRPr="006B0868">
        <w:rPr>
          <w:rFonts w:ascii="Calibri" w:eastAsia="Times New Roman" w:hAnsi="Calibri" w:cs="Calibri"/>
          <w:color w:val="000000" w:themeColor="text1"/>
        </w:rPr>
        <w:t>San Mauro</w:t>
      </w:r>
      <w:r w:rsidR="00880801" w:rsidRPr="006B0868">
        <w:rPr>
          <w:rFonts w:ascii="Calibri" w:eastAsia="Times New Roman" w:hAnsi="Calibri" w:cs="Calibri"/>
          <w:color w:val="000000" w:themeColor="text1"/>
        </w:rPr>
        <w:t xml:space="preserve"> Torinese</w:t>
      </w:r>
      <w:r w:rsidR="00F90091" w:rsidRPr="006B0868">
        <w:rPr>
          <w:rFonts w:ascii="Calibri" w:eastAsia="Times New Roman" w:hAnsi="Calibri" w:cs="Calibri"/>
          <w:color w:val="000000" w:themeColor="text1"/>
        </w:rPr>
        <w:t>, Settimo Torinese, Venaria Reale, Volpiano</w:t>
      </w:r>
      <w:r w:rsidR="00C86441" w:rsidRPr="006B0868">
        <w:rPr>
          <w:rFonts w:ascii="Calibri" w:eastAsia="Times New Roman" w:hAnsi="Calibri" w:cs="Calibri"/>
          <w:color w:val="000000" w:themeColor="text1"/>
        </w:rPr>
        <w:t>.</w:t>
      </w:r>
    </w:p>
    <w:p w14:paraId="129554DE" w14:textId="77777777" w:rsidR="00F90091" w:rsidRPr="006B0868" w:rsidRDefault="00F90091" w:rsidP="00F90091">
      <w:pPr>
        <w:spacing w:after="0" w:line="240" w:lineRule="auto"/>
        <w:jc w:val="both"/>
        <w:rPr>
          <w:rFonts w:eastAsia="Times New Roman" w:cstheme="minorHAnsi"/>
        </w:rPr>
      </w:pPr>
    </w:p>
    <w:p w14:paraId="027E1388" w14:textId="43518535" w:rsidR="009B1C4A" w:rsidRPr="006B0868" w:rsidRDefault="0081072B" w:rsidP="000167D5">
      <w:pPr>
        <w:spacing w:after="0" w:line="240" w:lineRule="auto"/>
        <w:jc w:val="both"/>
        <w:rPr>
          <w:rFonts w:eastAsia="Times New Roman" w:cstheme="minorHAnsi"/>
        </w:rPr>
      </w:pPr>
      <w:r w:rsidRPr="006B0868">
        <w:rPr>
          <w:rFonts w:eastAsia="Times New Roman" w:cstheme="minorHAnsi"/>
        </w:rPr>
        <w:t>A partire dalle ore 10</w:t>
      </w:r>
      <w:r w:rsidR="00156EFC" w:rsidRPr="006B0868">
        <w:rPr>
          <w:rFonts w:eastAsia="Times New Roman" w:cstheme="minorHAnsi"/>
        </w:rPr>
        <w:t>,</w:t>
      </w:r>
      <w:r w:rsidR="009B1C4A" w:rsidRPr="006B0868">
        <w:rPr>
          <w:rFonts w:eastAsia="Times New Roman" w:cstheme="minorHAnsi"/>
        </w:rPr>
        <w:t xml:space="preserve"> le piccine e i piccini con le loro famiglie saranno accolti</w:t>
      </w:r>
      <w:r w:rsidRPr="006B0868">
        <w:rPr>
          <w:rFonts w:eastAsia="Times New Roman" w:cstheme="minorHAnsi"/>
        </w:rPr>
        <w:t xml:space="preserve"> </w:t>
      </w:r>
      <w:r w:rsidR="00507086" w:rsidRPr="006B0868">
        <w:rPr>
          <w:rFonts w:eastAsia="Times New Roman" w:cstheme="minorHAnsi"/>
        </w:rPr>
        <w:t xml:space="preserve">alla Reggia </w:t>
      </w:r>
      <w:r w:rsidRPr="006B0868">
        <w:rPr>
          <w:rFonts w:eastAsia="Times New Roman" w:cstheme="minorHAnsi"/>
        </w:rPr>
        <w:t>dai Sindaci</w:t>
      </w:r>
      <w:r w:rsidR="000167D5" w:rsidRPr="006B0868">
        <w:rPr>
          <w:rFonts w:eastAsia="Times New Roman" w:cstheme="minorHAnsi"/>
        </w:rPr>
        <w:t xml:space="preserve"> </w:t>
      </w:r>
      <w:r w:rsidRPr="006B0868">
        <w:rPr>
          <w:rFonts w:eastAsia="Times New Roman" w:cstheme="minorHAnsi"/>
        </w:rPr>
        <w:t>delle</w:t>
      </w:r>
      <w:r w:rsidR="000167D5" w:rsidRPr="006B0868">
        <w:rPr>
          <w:rFonts w:eastAsia="Times New Roman" w:cstheme="minorHAnsi"/>
        </w:rPr>
        <w:t xml:space="preserve"> C</w:t>
      </w:r>
      <w:r w:rsidRPr="006B0868">
        <w:rPr>
          <w:rFonts w:eastAsia="Times New Roman" w:cstheme="minorHAnsi"/>
        </w:rPr>
        <w:t>ittà</w:t>
      </w:r>
      <w:r w:rsidR="000167D5" w:rsidRPr="006B0868">
        <w:rPr>
          <w:rFonts w:eastAsia="Times New Roman" w:cstheme="minorHAnsi"/>
        </w:rPr>
        <w:t xml:space="preserve"> promotrici</w:t>
      </w:r>
      <w:r w:rsidRPr="006B0868">
        <w:rPr>
          <w:rFonts w:eastAsia="Times New Roman" w:cstheme="minorHAnsi"/>
        </w:rPr>
        <w:t xml:space="preserve"> per trascorrere un’intera giornata</w:t>
      </w:r>
      <w:r w:rsidR="00E15F87" w:rsidRPr="006B0868">
        <w:rPr>
          <w:rFonts w:eastAsia="Times New Roman" w:cstheme="minorHAnsi"/>
        </w:rPr>
        <w:t xml:space="preserve"> </w:t>
      </w:r>
      <w:r w:rsidRPr="006B0868">
        <w:rPr>
          <w:rFonts w:eastAsia="Times New Roman" w:cstheme="minorHAnsi"/>
        </w:rPr>
        <w:t xml:space="preserve">ei magnifici </w:t>
      </w:r>
      <w:r w:rsidR="006D33E7" w:rsidRPr="006B0868">
        <w:rPr>
          <w:rFonts w:eastAsia="Times New Roman" w:cstheme="minorHAnsi"/>
        </w:rPr>
        <w:t>G</w:t>
      </w:r>
      <w:r w:rsidRPr="006B0868">
        <w:rPr>
          <w:rFonts w:eastAsia="Times New Roman" w:cstheme="minorHAnsi"/>
        </w:rPr>
        <w:t>iardini</w:t>
      </w:r>
      <w:r w:rsidR="00507086" w:rsidRPr="006B0868">
        <w:rPr>
          <w:rFonts w:eastAsia="Times New Roman" w:cstheme="minorHAnsi"/>
        </w:rPr>
        <w:t xml:space="preserve">: un’iniziativa simbolica e concreta al tempo stesso per riprendere fiducia e riproporre momenti di socialità </w:t>
      </w:r>
      <w:r w:rsidR="006B0868" w:rsidRPr="006B0868">
        <w:rPr>
          <w:rFonts w:eastAsia="Times New Roman" w:cstheme="minorHAnsi"/>
        </w:rPr>
        <w:t xml:space="preserve">nella </w:t>
      </w:r>
      <w:r w:rsidR="00507086" w:rsidRPr="006B0868">
        <w:rPr>
          <w:rFonts w:eastAsia="Times New Roman" w:cstheme="minorHAnsi"/>
        </w:rPr>
        <w:t>bellezza.</w:t>
      </w:r>
    </w:p>
    <w:p w14:paraId="14A5C56D" w14:textId="569E718A" w:rsidR="0081072B" w:rsidRPr="006B0868" w:rsidRDefault="00BD27D3" w:rsidP="000167D5">
      <w:pPr>
        <w:spacing w:after="0" w:line="240" w:lineRule="auto"/>
        <w:jc w:val="both"/>
        <w:rPr>
          <w:rFonts w:eastAsia="Times New Roman" w:cstheme="minorHAnsi"/>
        </w:rPr>
      </w:pPr>
      <w:r w:rsidRPr="006B0868">
        <w:rPr>
          <w:rFonts w:eastAsia="Times New Roman" w:cstheme="minorHAnsi"/>
        </w:rPr>
        <w:t>Il ricco programma</w:t>
      </w:r>
      <w:r w:rsidR="00E15F87" w:rsidRPr="006B0868">
        <w:rPr>
          <w:rFonts w:eastAsia="Times New Roman" w:cstheme="minorHAnsi"/>
        </w:rPr>
        <w:t xml:space="preserve"> prevede </w:t>
      </w:r>
      <w:r w:rsidR="006D33E7" w:rsidRPr="006B0868">
        <w:rPr>
          <w:rFonts w:eastAsia="Times New Roman" w:cstheme="minorHAnsi"/>
        </w:rPr>
        <w:t>numerose attività ludico-ricreative</w:t>
      </w:r>
      <w:r w:rsidR="004612CE" w:rsidRPr="006B0868">
        <w:rPr>
          <w:rFonts w:eastAsia="Times New Roman" w:cstheme="minorHAnsi"/>
        </w:rPr>
        <w:t xml:space="preserve"> e non solo:</w:t>
      </w:r>
      <w:r w:rsidR="00DD6207" w:rsidRPr="006B0868">
        <w:rPr>
          <w:rFonts w:eastAsia="Times New Roman" w:cstheme="minorHAnsi"/>
        </w:rPr>
        <w:t xml:space="preserve"> </w:t>
      </w:r>
      <w:r w:rsidR="0081072B" w:rsidRPr="006B0868">
        <w:rPr>
          <w:rFonts w:eastAsia="Times New Roman" w:cstheme="minorHAnsi"/>
        </w:rPr>
        <w:t>dalla musica al teatro, da</w:t>
      </w:r>
      <w:r w:rsidR="00855DED" w:rsidRPr="006B0868">
        <w:rPr>
          <w:rFonts w:eastAsia="Times New Roman" w:cstheme="minorHAnsi"/>
        </w:rPr>
        <w:t xml:space="preserve">lle letture alla fotografia, </w:t>
      </w:r>
      <w:r w:rsidR="0081072B" w:rsidRPr="006B0868">
        <w:rPr>
          <w:rFonts w:eastAsia="Times New Roman" w:cstheme="minorHAnsi"/>
        </w:rPr>
        <w:t>laboratori</w:t>
      </w:r>
      <w:r w:rsidR="00855DED" w:rsidRPr="006B0868">
        <w:rPr>
          <w:rFonts w:eastAsia="Times New Roman" w:cstheme="minorHAnsi"/>
        </w:rPr>
        <w:t>,</w:t>
      </w:r>
      <w:r w:rsidR="00156EFC" w:rsidRPr="006B0868">
        <w:rPr>
          <w:rFonts w:eastAsia="Times New Roman" w:cstheme="minorHAnsi"/>
        </w:rPr>
        <w:t xml:space="preserve"> spazi</w:t>
      </w:r>
      <w:r w:rsidR="0081072B" w:rsidRPr="006B0868">
        <w:rPr>
          <w:rFonts w:eastAsia="Times New Roman" w:cstheme="minorHAnsi"/>
        </w:rPr>
        <w:t xml:space="preserve"> di informazione </w:t>
      </w:r>
      <w:r w:rsidR="00C27853" w:rsidRPr="006B0868">
        <w:rPr>
          <w:rFonts w:eastAsia="Times New Roman" w:cstheme="minorHAnsi"/>
        </w:rPr>
        <w:t xml:space="preserve">curati dalla sanità territoriale </w:t>
      </w:r>
      <w:r w:rsidR="0081072B" w:rsidRPr="006B0868">
        <w:rPr>
          <w:rFonts w:eastAsia="Times New Roman" w:cstheme="minorHAnsi"/>
        </w:rPr>
        <w:t>dedicati alla crescit</w:t>
      </w:r>
      <w:r w:rsidR="00E15F87" w:rsidRPr="006B0868">
        <w:rPr>
          <w:rFonts w:eastAsia="Times New Roman" w:cstheme="minorHAnsi"/>
        </w:rPr>
        <w:t>a e</w:t>
      </w:r>
      <w:r w:rsidR="00507086" w:rsidRPr="006B0868">
        <w:rPr>
          <w:rFonts w:eastAsia="Times New Roman" w:cstheme="minorHAnsi"/>
        </w:rPr>
        <w:t>d a</w:t>
      </w:r>
      <w:r w:rsidR="00E15F87" w:rsidRPr="006B0868">
        <w:rPr>
          <w:rFonts w:eastAsia="Times New Roman" w:cstheme="minorHAnsi"/>
        </w:rPr>
        <w:t>i servizi alla prima infanzia delle municipalità.</w:t>
      </w:r>
    </w:p>
    <w:p w14:paraId="3693A982" w14:textId="77777777" w:rsidR="000167D5" w:rsidRPr="006B0868" w:rsidRDefault="000167D5" w:rsidP="000167D5">
      <w:pPr>
        <w:spacing w:after="0" w:line="240" w:lineRule="auto"/>
        <w:jc w:val="both"/>
        <w:rPr>
          <w:rFonts w:eastAsia="Times New Roman" w:cstheme="minorHAnsi"/>
        </w:rPr>
      </w:pPr>
    </w:p>
    <w:p w14:paraId="1FF37DA9" w14:textId="3FAFC832" w:rsidR="00A2270E" w:rsidRPr="006B0868" w:rsidRDefault="00A2270E" w:rsidP="00A2270E">
      <w:pPr>
        <w:spacing w:after="0" w:line="240" w:lineRule="auto"/>
        <w:jc w:val="both"/>
        <w:rPr>
          <w:rFonts w:ascii="Calibri" w:eastAsia="Times New Roman" w:hAnsi="Calibri" w:cs="Calibri"/>
        </w:rPr>
      </w:pPr>
      <w:r w:rsidRPr="006B0868">
        <w:rPr>
          <w:rFonts w:eastAsia="Times New Roman" w:cstheme="minorHAnsi"/>
        </w:rPr>
        <w:t>La Reggia di Venaria fa parte del circuito di Nati con la Cultura di</w:t>
      </w:r>
      <w:r w:rsidRPr="006B0868">
        <w:rPr>
          <w:rFonts w:ascii="Calibri" w:eastAsia="Times New Roman" w:hAnsi="Calibri" w:cs="Calibri"/>
        </w:rPr>
        <w:t xml:space="preserve"> Abbonamento Musei </w:t>
      </w:r>
      <w:r w:rsidRPr="006B0868">
        <w:rPr>
          <w:rFonts w:eastAsia="Times New Roman" w:cstheme="minorHAnsi"/>
        </w:rPr>
        <w:t xml:space="preserve">che annovera 40 Musei </w:t>
      </w:r>
      <w:r w:rsidRPr="006B0868">
        <w:rPr>
          <w:rFonts w:eastAsia="Times New Roman" w:cstheme="minorHAnsi"/>
          <w:i/>
        </w:rPr>
        <w:t xml:space="preserve">Family and </w:t>
      </w:r>
      <w:proofErr w:type="spellStart"/>
      <w:r w:rsidRPr="006B0868">
        <w:rPr>
          <w:rFonts w:eastAsia="Times New Roman" w:cstheme="minorHAnsi"/>
          <w:i/>
        </w:rPr>
        <w:t>kids</w:t>
      </w:r>
      <w:proofErr w:type="spellEnd"/>
      <w:r w:rsidRPr="006B0868">
        <w:rPr>
          <w:rFonts w:eastAsia="Times New Roman" w:cstheme="minorHAnsi"/>
          <w:i/>
        </w:rPr>
        <w:t xml:space="preserve"> </w:t>
      </w:r>
      <w:proofErr w:type="spellStart"/>
      <w:r w:rsidRPr="006B0868">
        <w:rPr>
          <w:rFonts w:eastAsia="Times New Roman" w:cstheme="minorHAnsi"/>
          <w:i/>
        </w:rPr>
        <w:t>friendly</w:t>
      </w:r>
      <w:proofErr w:type="spellEnd"/>
      <w:r w:rsidRPr="006B0868">
        <w:rPr>
          <w:rFonts w:eastAsia="Times New Roman" w:cstheme="minorHAnsi"/>
          <w:i/>
        </w:rPr>
        <w:t xml:space="preserve">, </w:t>
      </w:r>
      <w:r w:rsidRPr="006B0868">
        <w:rPr>
          <w:rFonts w:eastAsia="Times New Roman" w:cstheme="minorHAnsi"/>
        </w:rPr>
        <w:t xml:space="preserve">certificati per l’accoglienza delle famiglie nella prima infanzia che possono accedervi liberamente nel primo anno di vita dei nuovi nati, grazie al </w:t>
      </w:r>
      <w:r w:rsidRPr="006B0868">
        <w:rPr>
          <w:rFonts w:eastAsia="Times New Roman" w:cstheme="minorHAnsi"/>
          <w:i/>
        </w:rPr>
        <w:t xml:space="preserve">Passaporto culturale </w:t>
      </w:r>
      <w:r w:rsidRPr="006B0868">
        <w:rPr>
          <w:rFonts w:eastAsia="Times New Roman" w:cstheme="minorHAnsi"/>
        </w:rPr>
        <w:t xml:space="preserve">(ricevuto dall’Ospedale, dal Comune o scaricabile dal sito </w:t>
      </w:r>
      <w:hyperlink r:id="rId5" w:history="1">
        <w:r w:rsidRPr="006B0868">
          <w:rPr>
            <w:rStyle w:val="Collegamentoipertestuale"/>
            <w:rFonts w:eastAsia="Times New Roman" w:cstheme="minorHAnsi"/>
          </w:rPr>
          <w:t>www.naticonlacultura.it</w:t>
        </w:r>
      </w:hyperlink>
      <w:r w:rsidRPr="006B0868">
        <w:rPr>
          <w:rFonts w:eastAsia="Times New Roman" w:cstheme="minorHAnsi"/>
        </w:rPr>
        <w:t xml:space="preserve">). Le </w:t>
      </w:r>
      <w:r w:rsidR="009B1C4A" w:rsidRPr="006B0868">
        <w:rPr>
          <w:rFonts w:eastAsia="Times New Roman" w:cstheme="minorHAnsi"/>
        </w:rPr>
        <w:t>biblioteche</w:t>
      </w:r>
      <w:r w:rsidRPr="006B0868">
        <w:rPr>
          <w:rFonts w:eastAsia="Times New Roman" w:cstheme="minorHAnsi"/>
        </w:rPr>
        <w:t>,</w:t>
      </w:r>
      <w:r w:rsidR="009B1C4A" w:rsidRPr="006B0868">
        <w:rPr>
          <w:rFonts w:eastAsia="Times New Roman" w:cstheme="minorHAnsi"/>
        </w:rPr>
        <w:t xml:space="preserve"> con il programma </w:t>
      </w:r>
      <w:r w:rsidRPr="006B0868">
        <w:rPr>
          <w:rFonts w:eastAsia="Times New Roman" w:cstheme="minorHAnsi"/>
        </w:rPr>
        <w:t xml:space="preserve">nazionale </w:t>
      </w:r>
      <w:r w:rsidR="009B1C4A" w:rsidRPr="006B0868">
        <w:rPr>
          <w:rFonts w:eastAsia="Times New Roman" w:cstheme="minorHAnsi"/>
        </w:rPr>
        <w:t>Nati per Leggere</w:t>
      </w:r>
      <w:r w:rsidRPr="006B0868">
        <w:rPr>
          <w:rFonts w:eastAsia="Times New Roman" w:cstheme="minorHAnsi"/>
        </w:rPr>
        <w:t xml:space="preserve">, favoriscono occasioni di incontro, accompagnamento della genitorialità nella lettura, attività che rafforza legami familiari e, già dal periodo perinatale, con la musica (Nati per la musica) contribuisce allo sviluppo cognitivo, emozionale e relazionale </w:t>
      </w:r>
      <w:r w:rsidRPr="006B0868">
        <w:rPr>
          <w:rFonts w:ascii="Calibri" w:eastAsia="Times New Roman" w:hAnsi="Calibri" w:cs="Calibri"/>
        </w:rPr>
        <w:t>fin dai primi mille giorni di vita, cruciali per ogni individuo in quanto il periodo di maggiore sviluppo del patrimonio neuronale.</w:t>
      </w:r>
    </w:p>
    <w:p w14:paraId="4F4E0A5D" w14:textId="12EFD423" w:rsidR="009B1C4A" w:rsidRPr="006B0868" w:rsidRDefault="00A2270E" w:rsidP="009B1C4A">
      <w:pPr>
        <w:spacing w:after="0" w:line="240" w:lineRule="auto"/>
        <w:jc w:val="both"/>
        <w:rPr>
          <w:rFonts w:ascii="Calibri" w:eastAsia="Times New Roman" w:hAnsi="Calibri" w:cs="Calibri"/>
        </w:rPr>
      </w:pPr>
      <w:r w:rsidRPr="006B0868">
        <w:rPr>
          <w:rFonts w:eastAsia="Times New Roman" w:cstheme="minorHAnsi"/>
        </w:rPr>
        <w:t>U</w:t>
      </w:r>
      <w:r w:rsidR="00E15F87" w:rsidRPr="006B0868">
        <w:rPr>
          <w:rFonts w:eastAsia="Times New Roman" w:cstheme="minorHAnsi"/>
        </w:rPr>
        <w:t xml:space="preserve">n </w:t>
      </w:r>
      <w:r w:rsidR="00BD27D3" w:rsidRPr="006B0868">
        <w:rPr>
          <w:rFonts w:eastAsia="Times New Roman" w:cstheme="minorHAnsi"/>
        </w:rPr>
        <w:t>numero</w:t>
      </w:r>
      <w:r w:rsidR="00E15F87" w:rsidRPr="006B0868">
        <w:rPr>
          <w:rFonts w:eastAsia="Times New Roman" w:cstheme="minorHAnsi"/>
        </w:rPr>
        <w:t xml:space="preserve"> crescente di </w:t>
      </w:r>
      <w:r w:rsidR="00BD27D3" w:rsidRPr="006B0868">
        <w:rPr>
          <w:rFonts w:eastAsia="Times New Roman" w:cstheme="minorHAnsi"/>
        </w:rPr>
        <w:t>dati</w:t>
      </w:r>
      <w:r w:rsidR="00E15F87" w:rsidRPr="006B0868">
        <w:rPr>
          <w:rFonts w:eastAsia="Times New Roman" w:cstheme="minorHAnsi"/>
        </w:rPr>
        <w:t xml:space="preserve"> </w:t>
      </w:r>
      <w:r w:rsidR="00BD27D3" w:rsidRPr="006B0868">
        <w:rPr>
          <w:rFonts w:eastAsia="Times New Roman" w:cstheme="minorHAnsi"/>
        </w:rPr>
        <w:t xml:space="preserve">e studi </w:t>
      </w:r>
      <w:r w:rsidR="00E15F87" w:rsidRPr="006B0868">
        <w:rPr>
          <w:rFonts w:eastAsia="Times New Roman" w:cstheme="minorHAnsi"/>
        </w:rPr>
        <w:t>scientific</w:t>
      </w:r>
      <w:r w:rsidR="00BD27D3" w:rsidRPr="006B0868">
        <w:rPr>
          <w:rFonts w:eastAsia="Times New Roman" w:cstheme="minorHAnsi"/>
        </w:rPr>
        <w:t>i</w:t>
      </w:r>
      <w:r w:rsidR="00E15F87" w:rsidRPr="006B0868">
        <w:rPr>
          <w:rFonts w:eastAsia="Times New Roman" w:cstheme="minorHAnsi"/>
        </w:rPr>
        <w:t xml:space="preserve"> riconosciut</w:t>
      </w:r>
      <w:r w:rsidR="00BD27D3" w:rsidRPr="006B0868">
        <w:rPr>
          <w:rFonts w:eastAsia="Times New Roman" w:cstheme="minorHAnsi"/>
        </w:rPr>
        <w:t>i</w:t>
      </w:r>
      <w:r w:rsidR="00E15F87" w:rsidRPr="006B0868">
        <w:rPr>
          <w:rFonts w:eastAsia="Times New Roman" w:cstheme="minorHAnsi"/>
        </w:rPr>
        <w:t xml:space="preserve"> dall’Organi</w:t>
      </w:r>
      <w:r w:rsidR="00F954F1" w:rsidRPr="006B0868">
        <w:rPr>
          <w:rFonts w:eastAsia="Times New Roman" w:cstheme="minorHAnsi"/>
        </w:rPr>
        <w:t xml:space="preserve">zzazione Mondiale della Sanità </w:t>
      </w:r>
      <w:r w:rsidR="00E15F87" w:rsidRPr="006B0868">
        <w:rPr>
          <w:rFonts w:eastAsia="Times New Roman" w:cstheme="minorHAnsi"/>
        </w:rPr>
        <w:t xml:space="preserve">evidenzia </w:t>
      </w:r>
      <w:r w:rsidR="00507086" w:rsidRPr="006B0868">
        <w:rPr>
          <w:rFonts w:eastAsia="Times New Roman" w:cstheme="minorHAnsi"/>
        </w:rPr>
        <w:t xml:space="preserve">infatti </w:t>
      </w:r>
      <w:r w:rsidR="00E15F87" w:rsidRPr="006B0868">
        <w:rPr>
          <w:rFonts w:eastAsia="Times New Roman" w:cstheme="minorHAnsi"/>
        </w:rPr>
        <w:t xml:space="preserve">la rilevanza di nutrire </w:t>
      </w:r>
      <w:r w:rsidR="009B1C4A" w:rsidRPr="006B0868">
        <w:rPr>
          <w:rFonts w:ascii="Calibri" w:eastAsia="Times New Roman" w:hAnsi="Calibri" w:cs="Calibri"/>
        </w:rPr>
        <w:t>tutto il nucleo familiare con esperienze culturali, la passeggiata nella natura, la lettura ad alta voce, l’ascolto della musica c</w:t>
      </w:r>
      <w:r w:rsidR="00F954F1" w:rsidRPr="006B0868">
        <w:rPr>
          <w:rFonts w:ascii="Calibri" w:eastAsia="Times New Roman" w:hAnsi="Calibri" w:cs="Calibri"/>
        </w:rPr>
        <w:t xml:space="preserve">ome grandi </w:t>
      </w:r>
      <w:r w:rsidRPr="006B0868">
        <w:rPr>
          <w:rFonts w:ascii="Calibri" w:eastAsia="Times New Roman" w:hAnsi="Calibri" w:cs="Calibri"/>
        </w:rPr>
        <w:t>risorse di benessere e crescita.</w:t>
      </w:r>
    </w:p>
    <w:p w14:paraId="407F9FBE" w14:textId="08849CB1" w:rsidR="000167D5" w:rsidRDefault="000167D5" w:rsidP="000167D5">
      <w:pPr>
        <w:spacing w:after="0" w:line="240" w:lineRule="auto"/>
        <w:jc w:val="both"/>
        <w:rPr>
          <w:rFonts w:ascii="Times New Roman" w:eastAsia="Times New Roman" w:hAnsi="Times New Roman" w:cs="Times New Roman"/>
        </w:rPr>
      </w:pPr>
    </w:p>
    <w:p w14:paraId="627BF8F5" w14:textId="490AB3DB" w:rsidR="00422DE4" w:rsidRDefault="00422DE4" w:rsidP="000167D5">
      <w:pPr>
        <w:spacing w:after="0" w:line="240" w:lineRule="auto"/>
        <w:jc w:val="both"/>
        <w:rPr>
          <w:rFonts w:ascii="Times New Roman" w:eastAsia="Times New Roman" w:hAnsi="Times New Roman" w:cs="Times New Roman"/>
        </w:rPr>
      </w:pPr>
    </w:p>
    <w:p w14:paraId="3AA2C521" w14:textId="11716466" w:rsidR="00422DE4" w:rsidRDefault="00422DE4" w:rsidP="000167D5">
      <w:pPr>
        <w:spacing w:after="0" w:line="240" w:lineRule="auto"/>
        <w:jc w:val="both"/>
        <w:rPr>
          <w:rFonts w:ascii="Times New Roman" w:eastAsia="Times New Roman" w:hAnsi="Times New Roman" w:cs="Times New Roman"/>
        </w:rPr>
      </w:pPr>
    </w:p>
    <w:p w14:paraId="462555A0" w14:textId="2152BA49" w:rsidR="00422DE4" w:rsidRDefault="00422DE4" w:rsidP="000167D5">
      <w:pPr>
        <w:spacing w:after="0" w:line="240" w:lineRule="auto"/>
        <w:jc w:val="both"/>
        <w:rPr>
          <w:rFonts w:ascii="Times New Roman" w:eastAsia="Times New Roman" w:hAnsi="Times New Roman" w:cs="Times New Roman"/>
        </w:rPr>
      </w:pPr>
    </w:p>
    <w:p w14:paraId="7DC15037" w14:textId="7C2F5C0B" w:rsidR="00422DE4" w:rsidRDefault="00422DE4" w:rsidP="000167D5">
      <w:pPr>
        <w:spacing w:after="0" w:line="240" w:lineRule="auto"/>
        <w:jc w:val="both"/>
        <w:rPr>
          <w:rFonts w:ascii="Times New Roman" w:eastAsia="Times New Roman" w:hAnsi="Times New Roman" w:cs="Times New Roman"/>
        </w:rPr>
      </w:pPr>
    </w:p>
    <w:p w14:paraId="3FEAFAD2" w14:textId="34A528A0" w:rsidR="00422DE4" w:rsidRDefault="00422DE4" w:rsidP="000167D5">
      <w:pPr>
        <w:spacing w:after="0" w:line="240" w:lineRule="auto"/>
        <w:jc w:val="both"/>
        <w:rPr>
          <w:rFonts w:ascii="Times New Roman" w:eastAsia="Times New Roman" w:hAnsi="Times New Roman" w:cs="Times New Roman"/>
        </w:rPr>
      </w:pPr>
    </w:p>
    <w:p w14:paraId="3F144FE7" w14:textId="094A193A" w:rsidR="00422DE4" w:rsidRDefault="00422DE4" w:rsidP="000167D5">
      <w:pPr>
        <w:spacing w:after="0" w:line="240" w:lineRule="auto"/>
        <w:jc w:val="both"/>
        <w:rPr>
          <w:rFonts w:ascii="Times New Roman" w:eastAsia="Times New Roman" w:hAnsi="Times New Roman" w:cs="Times New Roman"/>
        </w:rPr>
      </w:pPr>
    </w:p>
    <w:p w14:paraId="7AB68468" w14:textId="47028EC7" w:rsidR="00422DE4" w:rsidRDefault="00422DE4" w:rsidP="000167D5">
      <w:pPr>
        <w:spacing w:after="0" w:line="240" w:lineRule="auto"/>
        <w:jc w:val="both"/>
        <w:rPr>
          <w:rFonts w:ascii="Times New Roman" w:eastAsia="Times New Roman" w:hAnsi="Times New Roman" w:cs="Times New Roman"/>
        </w:rPr>
      </w:pPr>
    </w:p>
    <w:p w14:paraId="482C5204" w14:textId="77777777" w:rsidR="00422DE4" w:rsidRPr="006B0868" w:rsidRDefault="00422DE4" w:rsidP="000167D5">
      <w:pPr>
        <w:spacing w:after="0" w:line="240" w:lineRule="auto"/>
        <w:jc w:val="both"/>
        <w:rPr>
          <w:rFonts w:ascii="Times New Roman" w:eastAsia="Times New Roman" w:hAnsi="Times New Roman" w:cs="Times New Roman"/>
        </w:rPr>
      </w:pPr>
    </w:p>
    <w:p w14:paraId="51F3B40C" w14:textId="2D008495" w:rsidR="00E15F87" w:rsidRPr="006B0868" w:rsidRDefault="00C82DA9" w:rsidP="000167D5">
      <w:pPr>
        <w:spacing w:after="0" w:line="240" w:lineRule="auto"/>
        <w:jc w:val="both"/>
        <w:rPr>
          <w:rFonts w:ascii="Calibri" w:eastAsia="Times New Roman" w:hAnsi="Calibri" w:cs="Calibri"/>
        </w:rPr>
      </w:pPr>
      <w:r w:rsidRPr="006B0868">
        <w:rPr>
          <w:rFonts w:ascii="Calibri" w:eastAsia="Times New Roman" w:hAnsi="Calibri" w:cs="Calibri"/>
        </w:rPr>
        <w:lastRenderedPageBreak/>
        <w:t>L</w:t>
      </w:r>
      <w:r w:rsidR="00F954F1" w:rsidRPr="006B0868">
        <w:rPr>
          <w:rFonts w:ascii="Calibri" w:eastAsia="Times New Roman" w:hAnsi="Calibri" w:cs="Calibri"/>
        </w:rPr>
        <w:t xml:space="preserve">a </w:t>
      </w:r>
      <w:r w:rsidR="00F954F1" w:rsidRPr="006B0868">
        <w:rPr>
          <w:rFonts w:ascii="Calibri" w:eastAsia="Times New Roman" w:hAnsi="Calibri" w:cs="Calibri"/>
          <w:i/>
          <w:iCs/>
        </w:rPr>
        <w:t>Festa della nascita</w:t>
      </w:r>
      <w:r w:rsidR="00F954F1" w:rsidRPr="006B0868">
        <w:rPr>
          <w:rFonts w:ascii="Calibri" w:eastAsia="Times New Roman" w:hAnsi="Calibri" w:cs="Calibri"/>
        </w:rPr>
        <w:t xml:space="preserve"> </w:t>
      </w:r>
      <w:r w:rsidR="004612CE" w:rsidRPr="006B0868">
        <w:rPr>
          <w:rFonts w:ascii="Calibri" w:eastAsia="Times New Roman" w:hAnsi="Calibri" w:cs="Calibri"/>
        </w:rPr>
        <w:t>è</w:t>
      </w:r>
      <w:r w:rsidR="00F954F1" w:rsidRPr="006B0868">
        <w:rPr>
          <w:rFonts w:ascii="Calibri" w:eastAsia="Times New Roman" w:hAnsi="Calibri" w:cs="Calibri"/>
        </w:rPr>
        <w:t xml:space="preserve"> resa</w:t>
      </w:r>
      <w:r w:rsidRPr="006B0868">
        <w:rPr>
          <w:rFonts w:ascii="Calibri" w:eastAsia="Times New Roman" w:hAnsi="Calibri" w:cs="Calibri"/>
        </w:rPr>
        <w:t xml:space="preserve"> possib</w:t>
      </w:r>
      <w:r w:rsidR="004612CE" w:rsidRPr="006B0868">
        <w:rPr>
          <w:rFonts w:ascii="Calibri" w:eastAsia="Times New Roman" w:hAnsi="Calibri" w:cs="Calibri"/>
        </w:rPr>
        <w:t>i</w:t>
      </w:r>
      <w:r w:rsidRPr="006B0868">
        <w:rPr>
          <w:rFonts w:ascii="Calibri" w:eastAsia="Times New Roman" w:hAnsi="Calibri" w:cs="Calibri"/>
        </w:rPr>
        <w:t xml:space="preserve">le grazie alla volontà di </w:t>
      </w:r>
      <w:r w:rsidR="00BD27D3" w:rsidRPr="006B0868">
        <w:rPr>
          <w:rFonts w:ascii="Calibri" w:eastAsia="Times New Roman" w:hAnsi="Calibri" w:cs="Calibri"/>
        </w:rPr>
        <w:t>numerose</w:t>
      </w:r>
      <w:r w:rsidRPr="006B0868">
        <w:rPr>
          <w:rFonts w:ascii="Calibri" w:eastAsia="Times New Roman" w:hAnsi="Calibri" w:cs="Calibri"/>
        </w:rPr>
        <w:t xml:space="preserve"> organizzazioni che si occupano di prima infanzia: i mondi della Cultura, dell’Educazione, della Sanità e del Sociale unisco</w:t>
      </w:r>
      <w:bookmarkStart w:id="0" w:name="_GoBack"/>
      <w:bookmarkEnd w:id="0"/>
      <w:r w:rsidRPr="006B0868">
        <w:rPr>
          <w:rFonts w:ascii="Calibri" w:eastAsia="Times New Roman" w:hAnsi="Calibri" w:cs="Calibri"/>
        </w:rPr>
        <w:t xml:space="preserve">no le forze con la pubblica amministrazione con l’obiettivo di dare valore </w:t>
      </w:r>
      <w:r w:rsidR="009C075A" w:rsidRPr="006B0868">
        <w:rPr>
          <w:rFonts w:ascii="Calibri" w:eastAsia="Times New Roman" w:hAnsi="Calibri" w:cs="Calibri"/>
        </w:rPr>
        <w:t>al</w:t>
      </w:r>
      <w:r w:rsidRPr="006B0868">
        <w:rPr>
          <w:rFonts w:ascii="Calibri" w:eastAsia="Times New Roman" w:hAnsi="Calibri" w:cs="Calibri"/>
        </w:rPr>
        <w:t>la crescita dei bambini</w:t>
      </w:r>
      <w:r w:rsidR="009C075A" w:rsidRPr="006B0868">
        <w:rPr>
          <w:rFonts w:ascii="Calibri" w:eastAsia="Times New Roman" w:hAnsi="Calibri" w:cs="Calibri"/>
        </w:rPr>
        <w:t xml:space="preserve"> in stretta alleanz</w:t>
      </w:r>
      <w:r w:rsidR="005804DE" w:rsidRPr="006B0868">
        <w:rPr>
          <w:rFonts w:ascii="Calibri" w:eastAsia="Times New Roman" w:hAnsi="Calibri" w:cs="Calibri"/>
        </w:rPr>
        <w:t xml:space="preserve">a e connessione con i territori. </w:t>
      </w:r>
    </w:p>
    <w:p w14:paraId="4864AA10" w14:textId="77777777" w:rsidR="00422DE4" w:rsidRDefault="009B1C4A" w:rsidP="000167D5">
      <w:pPr>
        <w:spacing w:after="0" w:line="240" w:lineRule="auto"/>
        <w:jc w:val="both"/>
        <w:rPr>
          <w:rFonts w:cs="Helvetica"/>
        </w:rPr>
      </w:pPr>
      <w:r w:rsidRPr="006B0868">
        <w:rPr>
          <w:rFonts w:ascii="Calibri" w:eastAsia="Times New Roman" w:hAnsi="Calibri" w:cs="Calibri"/>
        </w:rPr>
        <w:t xml:space="preserve">Partecipano attivamente al percorso come atto di fiducia verso la fioritura delle persone e delle comunità: </w:t>
      </w:r>
      <w:r w:rsidR="00422DE4">
        <w:rPr>
          <w:rFonts w:ascii="Calibri" w:eastAsia="Times New Roman" w:hAnsi="Calibri" w:cs="Calibri"/>
        </w:rPr>
        <w:t xml:space="preserve">le ASL </w:t>
      </w:r>
      <w:proofErr w:type="spellStart"/>
      <w:r w:rsidR="00422DE4">
        <w:rPr>
          <w:rFonts w:ascii="Calibri" w:eastAsia="Times New Roman" w:hAnsi="Calibri" w:cs="Calibri"/>
        </w:rPr>
        <w:t>CittadellaSaluteedella</w:t>
      </w:r>
      <w:proofErr w:type="spellEnd"/>
      <w:r w:rsidR="00422DE4">
        <w:rPr>
          <w:rFonts w:ascii="Calibri" w:eastAsia="Times New Roman" w:hAnsi="Calibri" w:cs="Calibri"/>
        </w:rPr>
        <w:t xml:space="preserve"> Scienza, ASL TO3, ASL TO 5, </w:t>
      </w:r>
      <w:r w:rsidRPr="006B0868">
        <w:rPr>
          <w:rFonts w:ascii="Calibri" w:eastAsia="Times New Roman" w:hAnsi="Calibri" w:cs="Calibri"/>
        </w:rPr>
        <w:t>l</w:t>
      </w:r>
      <w:r w:rsidR="00E15F87" w:rsidRPr="006B0868">
        <w:rPr>
          <w:rFonts w:ascii="Calibri" w:eastAsia="Times New Roman" w:hAnsi="Calibri" w:cs="Calibri"/>
        </w:rPr>
        <w:t xml:space="preserve">a </w:t>
      </w:r>
      <w:r w:rsidR="00E15F87" w:rsidRPr="006B0868">
        <w:rPr>
          <w:rFonts w:cs="Helvetica"/>
        </w:rPr>
        <w:t>Fondazione Medicina</w:t>
      </w:r>
      <w:r w:rsidR="00BD27D3" w:rsidRPr="006B0868">
        <w:rPr>
          <w:rFonts w:cs="Helvetica"/>
        </w:rPr>
        <w:t xml:space="preserve"> </w:t>
      </w:r>
      <w:r w:rsidR="00E15F87" w:rsidRPr="006B0868">
        <w:rPr>
          <w:rFonts w:cs="Helvetica"/>
        </w:rPr>
        <w:t>a Misura di Donna Onlus</w:t>
      </w:r>
      <w:r w:rsidRPr="006B0868">
        <w:rPr>
          <w:rFonts w:cs="Helvetica"/>
        </w:rPr>
        <w:t>-ideatrice del Passaporto Culturale</w:t>
      </w:r>
      <w:r w:rsidR="00422DE4">
        <w:rPr>
          <w:rFonts w:cs="Helvetica"/>
        </w:rPr>
        <w:t>.</w:t>
      </w:r>
    </w:p>
    <w:p w14:paraId="4D726AA0" w14:textId="0EB13CD3" w:rsidR="00D625C1" w:rsidRPr="006B0868" w:rsidRDefault="00422DE4" w:rsidP="000167D5">
      <w:pPr>
        <w:spacing w:after="0" w:line="240" w:lineRule="auto"/>
        <w:jc w:val="both"/>
        <w:rPr>
          <w:rFonts w:ascii="Calibri" w:eastAsia="Times New Roman" w:hAnsi="Calibri" w:cs="Calibri"/>
        </w:rPr>
      </w:pPr>
      <w:r>
        <w:rPr>
          <w:rFonts w:cs="Helvetica"/>
        </w:rPr>
        <w:t xml:space="preserve">La rendono possibile con i loro contributi di </w:t>
      </w:r>
      <w:proofErr w:type="spellStart"/>
      <w:r>
        <w:rPr>
          <w:rFonts w:cs="Helvetica"/>
        </w:rPr>
        <w:t>comoetenze</w:t>
      </w:r>
      <w:proofErr w:type="spellEnd"/>
      <w:r>
        <w:rPr>
          <w:rFonts w:cs="Helvetica"/>
        </w:rPr>
        <w:t xml:space="preserve"> </w:t>
      </w:r>
      <w:r w:rsidR="00E15F87" w:rsidRPr="006B0868">
        <w:rPr>
          <w:rFonts w:ascii="Calibri" w:eastAsia="Times New Roman" w:hAnsi="Calibri" w:cs="Calibri"/>
        </w:rPr>
        <w:t>CCW-Cultural Welfare Center</w:t>
      </w:r>
      <w:r w:rsidR="00E15F87" w:rsidRPr="006B0868">
        <w:rPr>
          <w:rFonts w:cs="Helvetica"/>
        </w:rPr>
        <w:t xml:space="preserve">, </w:t>
      </w:r>
      <w:r w:rsidR="00D772A2" w:rsidRPr="006B0868">
        <w:rPr>
          <w:rFonts w:ascii="Calibri" w:eastAsia="Times New Roman" w:hAnsi="Calibri" w:cs="Calibri"/>
        </w:rPr>
        <w:t>il</w:t>
      </w:r>
      <w:r w:rsidR="005804DE" w:rsidRPr="006B0868">
        <w:rPr>
          <w:rFonts w:ascii="Calibri" w:eastAsia="Times New Roman" w:hAnsi="Calibri" w:cs="Calibri"/>
        </w:rPr>
        <w:t xml:space="preserve"> Rotary Club</w:t>
      </w:r>
      <w:r w:rsidR="00227C92" w:rsidRPr="006B0868">
        <w:rPr>
          <w:rFonts w:ascii="Calibri" w:eastAsia="Times New Roman" w:hAnsi="Calibri" w:cs="Calibri"/>
        </w:rPr>
        <w:t xml:space="preserve"> Torino</w:t>
      </w:r>
      <w:r w:rsidR="005804DE" w:rsidRPr="006B0868">
        <w:rPr>
          <w:rFonts w:ascii="Calibri" w:eastAsia="Times New Roman" w:hAnsi="Calibri" w:cs="Calibri"/>
        </w:rPr>
        <w:t xml:space="preserve"> S. Carlo</w:t>
      </w:r>
      <w:r w:rsidR="00D772A2" w:rsidRPr="006B0868">
        <w:rPr>
          <w:rFonts w:ascii="Calibri" w:eastAsia="Times New Roman" w:hAnsi="Calibri" w:cs="Calibri"/>
        </w:rPr>
        <w:t xml:space="preserve">, </w:t>
      </w:r>
      <w:proofErr w:type="spellStart"/>
      <w:r w:rsidR="00D772A2" w:rsidRPr="006B0868">
        <w:rPr>
          <w:rFonts w:ascii="Calibri" w:eastAsia="Times New Roman" w:hAnsi="Calibri" w:cs="Calibri"/>
        </w:rPr>
        <w:t>Legal@arte</w:t>
      </w:r>
      <w:proofErr w:type="spellEnd"/>
      <w:r>
        <w:rPr>
          <w:rFonts w:ascii="Calibri" w:eastAsia="Times New Roman" w:hAnsi="Calibri" w:cs="Calibri"/>
        </w:rPr>
        <w:t xml:space="preserve"> con l’artista Elena Givone</w:t>
      </w:r>
      <w:r w:rsidR="00D772A2" w:rsidRPr="006B0868">
        <w:rPr>
          <w:rFonts w:ascii="Calibri" w:eastAsia="Times New Roman" w:hAnsi="Calibri" w:cs="Calibri"/>
        </w:rPr>
        <w:t>,</w:t>
      </w:r>
      <w:r w:rsidR="00A4754A" w:rsidRPr="006B0868">
        <w:rPr>
          <w:rFonts w:ascii="Calibri" w:eastAsia="Times New Roman" w:hAnsi="Calibri" w:cs="Calibri"/>
        </w:rPr>
        <w:t xml:space="preserve"> </w:t>
      </w:r>
      <w:r w:rsidR="00D625C1" w:rsidRPr="006B0868">
        <w:rPr>
          <w:rFonts w:ascii="Calibri" w:eastAsia="Times New Roman" w:hAnsi="Calibri" w:cs="Calibri"/>
        </w:rPr>
        <w:t>Associazione Culturale</w:t>
      </w:r>
      <w:r w:rsidR="00A4754A" w:rsidRPr="006B0868">
        <w:rPr>
          <w:rFonts w:ascii="Calibri" w:eastAsia="Times New Roman" w:hAnsi="Calibri" w:cs="Calibri"/>
        </w:rPr>
        <w:t xml:space="preserve"> </w:t>
      </w:r>
      <w:proofErr w:type="spellStart"/>
      <w:r w:rsidR="00D772A2" w:rsidRPr="006B0868">
        <w:rPr>
          <w:rFonts w:ascii="Calibri" w:eastAsia="Times New Roman" w:hAnsi="Calibri" w:cs="Calibri"/>
        </w:rPr>
        <w:t>TerraTerra</w:t>
      </w:r>
      <w:proofErr w:type="spellEnd"/>
      <w:r w:rsidR="00A4754A" w:rsidRPr="006B0868">
        <w:rPr>
          <w:rFonts w:ascii="Calibri" w:eastAsia="Times New Roman" w:hAnsi="Calibri" w:cs="Calibri"/>
        </w:rPr>
        <w:t>,</w:t>
      </w:r>
      <w:r w:rsidR="006B0868" w:rsidRPr="006B0868">
        <w:rPr>
          <w:rFonts w:ascii="Calibri" w:eastAsia="Times New Roman" w:hAnsi="Calibri" w:cs="Calibri"/>
        </w:rPr>
        <w:t xml:space="preserve"> Rete per le Donne,</w:t>
      </w:r>
      <w:r w:rsidR="00A4754A" w:rsidRPr="006B0868">
        <w:rPr>
          <w:rFonts w:ascii="Calibri" w:eastAsia="Times New Roman" w:hAnsi="Calibri" w:cs="Calibri"/>
        </w:rPr>
        <w:t xml:space="preserve"> Unicef Piemonte</w:t>
      </w:r>
      <w:r w:rsidR="00D625C1" w:rsidRPr="006B0868">
        <w:rPr>
          <w:rFonts w:ascii="Calibri" w:eastAsia="Times New Roman" w:hAnsi="Calibri" w:cs="Calibri"/>
        </w:rPr>
        <w:t xml:space="preserve">, </w:t>
      </w:r>
      <w:r w:rsidR="004E5BF4" w:rsidRPr="006B0868">
        <w:rPr>
          <w:rFonts w:ascii="Calibri" w:hAnsi="Calibri" w:cs="Calibri"/>
          <w:color w:val="000000"/>
          <w:shd w:val="clear" w:color="auto" w:fill="FFFFFF"/>
        </w:rPr>
        <w:t xml:space="preserve">l'azienda di giocattoli educativi </w:t>
      </w:r>
      <w:proofErr w:type="spellStart"/>
      <w:r w:rsidR="00D625C1" w:rsidRPr="006B0868">
        <w:rPr>
          <w:rFonts w:ascii="Calibri" w:eastAsia="Times New Roman" w:hAnsi="Calibri" w:cs="Calibri"/>
        </w:rPr>
        <w:t>Quercetti</w:t>
      </w:r>
      <w:proofErr w:type="spellEnd"/>
      <w:r w:rsidR="00D625C1" w:rsidRPr="006B0868">
        <w:rPr>
          <w:rFonts w:ascii="Calibri" w:eastAsia="Times New Roman" w:hAnsi="Calibri" w:cs="Calibri"/>
        </w:rPr>
        <w:t>.</w:t>
      </w:r>
    </w:p>
    <w:p w14:paraId="2EADC0CB" w14:textId="5E325F56" w:rsidR="00E15F87" w:rsidRPr="006B0868" w:rsidRDefault="00E15F87" w:rsidP="000167D5">
      <w:pPr>
        <w:spacing w:after="0" w:line="240" w:lineRule="auto"/>
        <w:jc w:val="both"/>
        <w:rPr>
          <w:rFonts w:ascii="Calibri" w:eastAsia="Times New Roman" w:hAnsi="Calibri" w:cs="Calibri"/>
        </w:rPr>
      </w:pPr>
    </w:p>
    <w:p w14:paraId="4D804CF8" w14:textId="77777777" w:rsidR="00BC6E09" w:rsidRPr="006B0868" w:rsidRDefault="00BC6E09" w:rsidP="000167D5">
      <w:pPr>
        <w:spacing w:after="0" w:line="240" w:lineRule="auto"/>
        <w:jc w:val="both"/>
        <w:rPr>
          <w:rFonts w:ascii="Calibri" w:eastAsia="Times New Roman" w:hAnsi="Calibri" w:cs="Calibri"/>
        </w:rPr>
      </w:pPr>
    </w:p>
    <w:p w14:paraId="5BB4D41F" w14:textId="1726470C" w:rsidR="004612CE" w:rsidRPr="006B0868" w:rsidRDefault="004612CE" w:rsidP="000167D5">
      <w:pPr>
        <w:spacing w:after="0" w:line="240" w:lineRule="auto"/>
        <w:jc w:val="both"/>
        <w:rPr>
          <w:rFonts w:ascii="Calibri" w:eastAsia="Times New Roman" w:hAnsi="Calibri" w:cs="Calibri"/>
        </w:rPr>
      </w:pPr>
      <w:r w:rsidRPr="006B0868">
        <w:rPr>
          <w:rFonts w:ascii="Calibri" w:eastAsia="Times New Roman" w:hAnsi="Calibri" w:cs="Calibri"/>
        </w:rPr>
        <w:t xml:space="preserve">La partecipazione è </w:t>
      </w:r>
      <w:r w:rsidR="006B0868" w:rsidRPr="006B0868">
        <w:rPr>
          <w:rFonts w:ascii="Calibri" w:eastAsia="Times New Roman" w:hAnsi="Calibri" w:cs="Calibri"/>
        </w:rPr>
        <w:t>gratuita ed è rivolta alle bambine e ai bambini nati n</w:t>
      </w:r>
      <w:r w:rsidRPr="006B0868">
        <w:rPr>
          <w:rFonts w:ascii="Calibri" w:eastAsia="Times New Roman" w:hAnsi="Calibri" w:cs="Calibri"/>
        </w:rPr>
        <w:t xml:space="preserve">el </w:t>
      </w:r>
      <w:r w:rsidR="00990278" w:rsidRPr="006B0868">
        <w:rPr>
          <w:rFonts w:ascii="Calibri" w:eastAsia="Times New Roman" w:hAnsi="Calibri" w:cs="Calibri"/>
        </w:rPr>
        <w:t>202</w:t>
      </w:r>
      <w:r w:rsidR="00BD27D3" w:rsidRPr="006B0868">
        <w:rPr>
          <w:rFonts w:ascii="Calibri" w:eastAsia="Times New Roman" w:hAnsi="Calibri" w:cs="Calibri"/>
        </w:rPr>
        <w:t>1</w:t>
      </w:r>
      <w:r w:rsidR="00990278" w:rsidRPr="006B0868">
        <w:rPr>
          <w:rFonts w:ascii="Calibri" w:eastAsia="Times New Roman" w:hAnsi="Calibri" w:cs="Calibri"/>
        </w:rPr>
        <w:t xml:space="preserve"> </w:t>
      </w:r>
      <w:proofErr w:type="gramStart"/>
      <w:r w:rsidR="00990278" w:rsidRPr="006B0868">
        <w:rPr>
          <w:rFonts w:ascii="Calibri" w:eastAsia="Times New Roman" w:hAnsi="Calibri" w:cs="Calibri"/>
        </w:rPr>
        <w:t xml:space="preserve">e </w:t>
      </w:r>
      <w:r w:rsidR="006B0868" w:rsidRPr="006B0868">
        <w:rPr>
          <w:rFonts w:ascii="Calibri" w:eastAsia="Times New Roman" w:hAnsi="Calibri" w:cs="Calibri"/>
        </w:rPr>
        <w:t xml:space="preserve"> nel</w:t>
      </w:r>
      <w:proofErr w:type="gramEnd"/>
      <w:r w:rsidR="006B0868" w:rsidRPr="006B0868">
        <w:rPr>
          <w:rFonts w:ascii="Calibri" w:eastAsia="Times New Roman" w:hAnsi="Calibri" w:cs="Calibri"/>
        </w:rPr>
        <w:t xml:space="preserve"> </w:t>
      </w:r>
      <w:r w:rsidRPr="006B0868">
        <w:rPr>
          <w:rFonts w:ascii="Calibri" w:eastAsia="Times New Roman" w:hAnsi="Calibri" w:cs="Calibri"/>
        </w:rPr>
        <w:t>202</w:t>
      </w:r>
      <w:r w:rsidR="00BD27D3" w:rsidRPr="006B0868">
        <w:rPr>
          <w:rFonts w:ascii="Calibri" w:eastAsia="Times New Roman" w:hAnsi="Calibri" w:cs="Calibri"/>
        </w:rPr>
        <w:t>2</w:t>
      </w:r>
      <w:r w:rsidRPr="006B0868">
        <w:rPr>
          <w:rFonts w:ascii="Calibri" w:eastAsia="Times New Roman" w:hAnsi="Calibri" w:cs="Calibri"/>
        </w:rPr>
        <w:t xml:space="preserve"> con le loro famiglie </w:t>
      </w:r>
      <w:r w:rsidR="00C86F32" w:rsidRPr="006B0868">
        <w:rPr>
          <w:rFonts w:ascii="Calibri" w:eastAsia="Times New Roman" w:hAnsi="Calibri" w:cs="Calibri"/>
        </w:rPr>
        <w:t xml:space="preserve">o accompagnatori </w:t>
      </w:r>
      <w:r w:rsidRPr="006B0868">
        <w:rPr>
          <w:rFonts w:ascii="Calibri" w:eastAsia="Times New Roman" w:hAnsi="Calibri" w:cs="Calibri"/>
        </w:rPr>
        <w:t>(previst</w:t>
      </w:r>
      <w:r w:rsidR="00BC6E09" w:rsidRPr="006B0868">
        <w:rPr>
          <w:rFonts w:ascii="Calibri" w:eastAsia="Times New Roman" w:hAnsi="Calibri" w:cs="Calibri"/>
        </w:rPr>
        <w:t>i</w:t>
      </w:r>
      <w:r w:rsidR="00C86F32" w:rsidRPr="006B0868">
        <w:rPr>
          <w:rFonts w:ascii="Calibri" w:eastAsia="Times New Roman" w:hAnsi="Calibri" w:cs="Calibri"/>
        </w:rPr>
        <w:t xml:space="preserve"> </w:t>
      </w:r>
      <w:r w:rsidRPr="006B0868">
        <w:rPr>
          <w:rFonts w:ascii="Calibri" w:eastAsia="Times New Roman" w:hAnsi="Calibri" w:cs="Calibri"/>
        </w:rPr>
        <w:t xml:space="preserve">massimo </w:t>
      </w:r>
      <w:r w:rsidR="00FF6B0F" w:rsidRPr="006B0868">
        <w:rPr>
          <w:rFonts w:ascii="Calibri" w:eastAsia="Times New Roman" w:hAnsi="Calibri" w:cs="Calibri"/>
        </w:rPr>
        <w:t xml:space="preserve">2 </w:t>
      </w:r>
      <w:r w:rsidR="00A4754A" w:rsidRPr="006B0868">
        <w:rPr>
          <w:rFonts w:ascii="Calibri" w:eastAsia="Times New Roman" w:hAnsi="Calibri" w:cs="Calibri"/>
        </w:rPr>
        <w:t>adulti con ogni nuovo nat</w:t>
      </w:r>
      <w:r w:rsidR="00BD27D3" w:rsidRPr="006B0868">
        <w:rPr>
          <w:rFonts w:ascii="Calibri" w:eastAsia="Times New Roman" w:hAnsi="Calibri" w:cs="Calibri"/>
        </w:rPr>
        <w:t>o</w:t>
      </w:r>
      <w:r w:rsidR="00A4754A" w:rsidRPr="006B0868">
        <w:rPr>
          <w:rFonts w:ascii="Calibri" w:eastAsia="Times New Roman" w:hAnsi="Calibri" w:cs="Calibri"/>
        </w:rPr>
        <w:t>, oltre ai fratelli e le sorelle).</w:t>
      </w:r>
    </w:p>
    <w:p w14:paraId="433A9CBA" w14:textId="3E68502A" w:rsidR="004612CE" w:rsidRPr="006B0868" w:rsidRDefault="004612CE" w:rsidP="000167D5">
      <w:pPr>
        <w:spacing w:after="0" w:line="240" w:lineRule="auto"/>
        <w:jc w:val="both"/>
        <w:rPr>
          <w:rFonts w:ascii="Calibri" w:eastAsia="Times New Roman" w:hAnsi="Calibri" w:cs="Calibri"/>
          <w:b/>
          <w:bCs/>
        </w:rPr>
      </w:pPr>
      <w:r w:rsidRPr="006B0868">
        <w:rPr>
          <w:rFonts w:ascii="Calibri" w:eastAsia="Times New Roman" w:hAnsi="Calibri" w:cs="Calibri"/>
        </w:rPr>
        <w:t xml:space="preserve">Per aderire è necessario </w:t>
      </w:r>
      <w:r w:rsidR="00A4754A" w:rsidRPr="006B0868">
        <w:rPr>
          <w:rFonts w:ascii="Calibri" w:eastAsia="Times New Roman" w:hAnsi="Calibri" w:cs="Calibri"/>
        </w:rPr>
        <w:t>p</w:t>
      </w:r>
      <w:r w:rsidRPr="006B0868">
        <w:rPr>
          <w:rFonts w:ascii="Calibri" w:eastAsia="Times New Roman" w:hAnsi="Calibri" w:cs="Calibri"/>
        </w:rPr>
        <w:t xml:space="preserve">renotarsi </w:t>
      </w:r>
      <w:r w:rsidR="003B5F03" w:rsidRPr="006B0868">
        <w:rPr>
          <w:rFonts w:ascii="Calibri" w:eastAsia="Times New Roman" w:hAnsi="Calibri" w:cs="Calibri"/>
        </w:rPr>
        <w:t>entro il 9 settembre</w:t>
      </w:r>
      <w:r w:rsidR="00BD27D3" w:rsidRPr="006B0868">
        <w:rPr>
          <w:rFonts w:ascii="Calibri" w:eastAsia="Times New Roman" w:hAnsi="Calibri" w:cs="Calibri"/>
        </w:rPr>
        <w:t xml:space="preserve"> </w:t>
      </w:r>
      <w:r w:rsidRPr="006B0868">
        <w:rPr>
          <w:rFonts w:ascii="Calibri" w:eastAsia="Times New Roman" w:hAnsi="Calibri" w:cs="Calibri"/>
        </w:rPr>
        <w:t xml:space="preserve">tramite </w:t>
      </w:r>
      <w:r w:rsidR="00A96570" w:rsidRPr="006B0868">
        <w:rPr>
          <w:rFonts w:ascii="Calibri" w:eastAsia="Times New Roman" w:hAnsi="Calibri" w:cs="Calibri"/>
        </w:rPr>
        <w:t xml:space="preserve">la mail </w:t>
      </w:r>
      <w:hyperlink r:id="rId6" w:history="1">
        <w:r w:rsidR="00026677" w:rsidRPr="006B0868">
          <w:rPr>
            <w:rStyle w:val="Collegamentoipertestuale"/>
            <w:rFonts w:ascii="Calibri" w:eastAsia="Times New Roman" w:hAnsi="Calibri" w:cs="Calibri"/>
            <w:b/>
            <w:bCs/>
            <w:u w:val="none"/>
          </w:rPr>
          <w:t>servizi</w:t>
        </w:r>
        <w:r w:rsidR="00A52360" w:rsidRPr="006B0868">
          <w:rPr>
            <w:rStyle w:val="Collegamentoipertestuale"/>
            <w:rFonts w:ascii="Calibri" w:eastAsia="Times New Roman" w:hAnsi="Calibri" w:cs="Calibri"/>
            <w:b/>
            <w:bCs/>
            <w:u w:val="none"/>
          </w:rPr>
          <w:t>educativireggia</w:t>
        </w:r>
        <w:r w:rsidR="00026677" w:rsidRPr="006B0868">
          <w:rPr>
            <w:rStyle w:val="Collegamentoipertestuale"/>
            <w:rFonts w:ascii="Arial" w:hAnsi="Arial" w:cs="Arial"/>
            <w:b/>
            <w:bCs/>
            <w:u w:val="none"/>
            <w:shd w:val="clear" w:color="auto" w:fill="FFFFFF"/>
          </w:rPr>
          <w:t>@l</w:t>
        </w:r>
        <w:r w:rsidR="00026677" w:rsidRPr="006B0868">
          <w:rPr>
            <w:rStyle w:val="Collegamentoipertestuale"/>
            <w:rFonts w:ascii="Calibri" w:eastAsia="Times New Roman" w:hAnsi="Calibri" w:cs="Calibri"/>
            <w:b/>
            <w:bCs/>
            <w:u w:val="none"/>
          </w:rPr>
          <w:t>avenariareale.it</w:t>
        </w:r>
      </w:hyperlink>
    </w:p>
    <w:p w14:paraId="38E2DECD" w14:textId="77777777" w:rsidR="00026677" w:rsidRPr="006B0868" w:rsidRDefault="00026677" w:rsidP="000167D5">
      <w:pPr>
        <w:spacing w:after="0" w:line="240" w:lineRule="auto"/>
        <w:jc w:val="both"/>
        <w:rPr>
          <w:rFonts w:ascii="Calibri" w:eastAsia="Times New Roman" w:hAnsi="Calibri" w:cs="Calibri"/>
        </w:rPr>
      </w:pPr>
    </w:p>
    <w:p w14:paraId="3A9B61E3" w14:textId="123AF357" w:rsidR="009C075A" w:rsidRPr="006B0868" w:rsidRDefault="009C075A" w:rsidP="000167D5">
      <w:pPr>
        <w:spacing w:after="0" w:line="240" w:lineRule="auto"/>
        <w:jc w:val="both"/>
        <w:rPr>
          <w:rFonts w:ascii="Calibri" w:eastAsia="Times New Roman" w:hAnsi="Calibri" w:cs="Calibri"/>
        </w:rPr>
      </w:pPr>
      <w:r w:rsidRPr="006B0868">
        <w:rPr>
          <w:rFonts w:ascii="Calibri" w:eastAsia="Times New Roman" w:hAnsi="Calibri" w:cs="Calibri"/>
        </w:rPr>
        <w:t xml:space="preserve">In caso di maltempo </w:t>
      </w:r>
      <w:r w:rsidR="006951E3" w:rsidRPr="006B0868">
        <w:rPr>
          <w:rFonts w:ascii="Calibri" w:eastAsia="Times New Roman" w:hAnsi="Calibri" w:cs="Calibri"/>
        </w:rPr>
        <w:t xml:space="preserve">persistente </w:t>
      </w:r>
      <w:r w:rsidRPr="006B0868">
        <w:rPr>
          <w:rFonts w:ascii="Calibri" w:eastAsia="Times New Roman" w:hAnsi="Calibri" w:cs="Calibri"/>
        </w:rPr>
        <w:t xml:space="preserve">l’iniziativa </w:t>
      </w:r>
      <w:r w:rsidR="00454A75" w:rsidRPr="006B0868">
        <w:rPr>
          <w:rFonts w:ascii="Calibri" w:eastAsia="Times New Roman" w:hAnsi="Calibri" w:cs="Calibri"/>
        </w:rPr>
        <w:t>sarà</w:t>
      </w:r>
      <w:r w:rsidRPr="006B0868">
        <w:rPr>
          <w:rFonts w:ascii="Calibri" w:eastAsia="Times New Roman" w:hAnsi="Calibri" w:cs="Calibri"/>
        </w:rPr>
        <w:t xml:space="preserve"> rimandata a</w:t>
      </w:r>
      <w:r w:rsidR="00623DB8" w:rsidRPr="006B0868">
        <w:rPr>
          <w:rFonts w:ascii="Calibri" w:eastAsia="Times New Roman" w:hAnsi="Calibri" w:cs="Calibri"/>
        </w:rPr>
        <w:t>l</w:t>
      </w:r>
      <w:r w:rsidR="00A4754A" w:rsidRPr="006B0868">
        <w:rPr>
          <w:rFonts w:ascii="Calibri" w:eastAsia="Times New Roman" w:hAnsi="Calibri" w:cs="Calibri"/>
        </w:rPr>
        <w:t xml:space="preserve"> 2023.</w:t>
      </w:r>
    </w:p>
    <w:p w14:paraId="760724E4" w14:textId="77777777" w:rsidR="00C82DA9" w:rsidRPr="006B0868" w:rsidRDefault="004612CE" w:rsidP="000167D5">
      <w:pPr>
        <w:spacing w:after="0" w:line="240" w:lineRule="auto"/>
        <w:jc w:val="both"/>
        <w:rPr>
          <w:rFonts w:ascii="Calibri" w:eastAsia="Times New Roman" w:hAnsi="Calibri" w:cs="Calibri"/>
        </w:rPr>
      </w:pPr>
      <w:r w:rsidRPr="006B0868">
        <w:rPr>
          <w:rFonts w:ascii="Calibri" w:eastAsia="Times New Roman" w:hAnsi="Calibri" w:cs="Calibri"/>
        </w:rPr>
        <w:t xml:space="preserve">Per altre informazioni e il programma: </w:t>
      </w:r>
      <w:hyperlink r:id="rId7" w:history="1">
        <w:r w:rsidR="0029298F" w:rsidRPr="006B0868">
          <w:rPr>
            <w:rStyle w:val="Collegamentoipertestuale"/>
            <w:rFonts w:ascii="Calibri" w:eastAsia="Times New Roman" w:hAnsi="Calibri" w:cs="Calibri"/>
            <w:color w:val="auto"/>
            <w:u w:val="none"/>
          </w:rPr>
          <w:t>www.lavenaria.it</w:t>
        </w:r>
      </w:hyperlink>
    </w:p>
    <w:p w14:paraId="0B1F4075" w14:textId="77777777" w:rsidR="00C82DA9" w:rsidRPr="006B0868" w:rsidRDefault="00C82DA9" w:rsidP="000167D5">
      <w:pPr>
        <w:spacing w:after="0" w:line="240" w:lineRule="auto"/>
        <w:jc w:val="both"/>
        <w:rPr>
          <w:rFonts w:ascii="Times New Roman" w:eastAsia="Times New Roman" w:hAnsi="Times New Roman" w:cs="Times New Roman"/>
        </w:rPr>
      </w:pPr>
    </w:p>
    <w:sectPr w:rsidR="00C82DA9" w:rsidRPr="006B0868" w:rsidSect="002243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6058B"/>
    <w:multiLevelType w:val="hybridMultilevel"/>
    <w:tmpl w:val="FBD4B82E"/>
    <w:lvl w:ilvl="0" w:tplc="2A28A5B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6F"/>
    <w:rsid w:val="000167D5"/>
    <w:rsid w:val="00026677"/>
    <w:rsid w:val="000D02F4"/>
    <w:rsid w:val="001219F4"/>
    <w:rsid w:val="00156EFC"/>
    <w:rsid w:val="00162389"/>
    <w:rsid w:val="002243BA"/>
    <w:rsid w:val="00227C92"/>
    <w:rsid w:val="002517EC"/>
    <w:rsid w:val="0029298F"/>
    <w:rsid w:val="002D60A7"/>
    <w:rsid w:val="002D7320"/>
    <w:rsid w:val="002F75DD"/>
    <w:rsid w:val="003020A2"/>
    <w:rsid w:val="003B5F03"/>
    <w:rsid w:val="003F20C1"/>
    <w:rsid w:val="003F6CA1"/>
    <w:rsid w:val="00422DE4"/>
    <w:rsid w:val="0043577D"/>
    <w:rsid w:val="00454A75"/>
    <w:rsid w:val="004612CE"/>
    <w:rsid w:val="00483A6F"/>
    <w:rsid w:val="004962C3"/>
    <w:rsid w:val="004E5BF4"/>
    <w:rsid w:val="00507086"/>
    <w:rsid w:val="00531EF1"/>
    <w:rsid w:val="005804DE"/>
    <w:rsid w:val="00592549"/>
    <w:rsid w:val="005A11D5"/>
    <w:rsid w:val="00623DB8"/>
    <w:rsid w:val="006935D5"/>
    <w:rsid w:val="006951E3"/>
    <w:rsid w:val="0069632C"/>
    <w:rsid w:val="006B0868"/>
    <w:rsid w:val="006C2D46"/>
    <w:rsid w:val="006D33E7"/>
    <w:rsid w:val="00732A95"/>
    <w:rsid w:val="00754227"/>
    <w:rsid w:val="00765388"/>
    <w:rsid w:val="0077483B"/>
    <w:rsid w:val="007908B6"/>
    <w:rsid w:val="007A5C4B"/>
    <w:rsid w:val="007F2673"/>
    <w:rsid w:val="0081072B"/>
    <w:rsid w:val="00827B62"/>
    <w:rsid w:val="0083430F"/>
    <w:rsid w:val="00842DAF"/>
    <w:rsid w:val="00855DED"/>
    <w:rsid w:val="00872F7B"/>
    <w:rsid w:val="00880801"/>
    <w:rsid w:val="00881AF7"/>
    <w:rsid w:val="009441A4"/>
    <w:rsid w:val="00963235"/>
    <w:rsid w:val="00990278"/>
    <w:rsid w:val="009B1C4A"/>
    <w:rsid w:val="009C075A"/>
    <w:rsid w:val="009F4E34"/>
    <w:rsid w:val="00A00C20"/>
    <w:rsid w:val="00A13C7C"/>
    <w:rsid w:val="00A21F18"/>
    <w:rsid w:val="00A2270E"/>
    <w:rsid w:val="00A4754A"/>
    <w:rsid w:val="00A52360"/>
    <w:rsid w:val="00A96570"/>
    <w:rsid w:val="00B12AB5"/>
    <w:rsid w:val="00B16907"/>
    <w:rsid w:val="00B44DD2"/>
    <w:rsid w:val="00BA76A3"/>
    <w:rsid w:val="00BC6E09"/>
    <w:rsid w:val="00BD0FA3"/>
    <w:rsid w:val="00BD27D3"/>
    <w:rsid w:val="00C27853"/>
    <w:rsid w:val="00C34157"/>
    <w:rsid w:val="00C82DA9"/>
    <w:rsid w:val="00C86441"/>
    <w:rsid w:val="00C86F32"/>
    <w:rsid w:val="00CD45A2"/>
    <w:rsid w:val="00CE4E91"/>
    <w:rsid w:val="00CF3010"/>
    <w:rsid w:val="00D2262F"/>
    <w:rsid w:val="00D625C1"/>
    <w:rsid w:val="00D7228C"/>
    <w:rsid w:val="00D72B80"/>
    <w:rsid w:val="00D772A2"/>
    <w:rsid w:val="00DD6118"/>
    <w:rsid w:val="00DD6207"/>
    <w:rsid w:val="00DF0091"/>
    <w:rsid w:val="00E15F87"/>
    <w:rsid w:val="00E46706"/>
    <w:rsid w:val="00E71912"/>
    <w:rsid w:val="00EF3B7F"/>
    <w:rsid w:val="00F56038"/>
    <w:rsid w:val="00F90091"/>
    <w:rsid w:val="00F954F1"/>
    <w:rsid w:val="00FC1017"/>
    <w:rsid w:val="00FF64F3"/>
    <w:rsid w:val="00FF6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8DD3"/>
  <w15:docId w15:val="{5151949A-1272-4EB9-B285-0D6EED23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3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83A6F"/>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B44DD2"/>
    <w:rPr>
      <w:color w:val="0563C1" w:themeColor="hyperlink"/>
      <w:u w:val="single"/>
    </w:rPr>
  </w:style>
  <w:style w:type="character" w:customStyle="1" w:styleId="Menzionenonrisolta1">
    <w:name w:val="Menzione non risolta1"/>
    <w:basedOn w:val="Carpredefinitoparagrafo"/>
    <w:uiPriority w:val="99"/>
    <w:semiHidden/>
    <w:unhideWhenUsed/>
    <w:rsid w:val="00B44DD2"/>
    <w:rPr>
      <w:color w:val="605E5C"/>
      <w:shd w:val="clear" w:color="auto" w:fill="E1DFDD"/>
    </w:rPr>
  </w:style>
  <w:style w:type="paragraph" w:styleId="NormaleWeb">
    <w:name w:val="Normal (Web)"/>
    <w:basedOn w:val="Normale"/>
    <w:uiPriority w:val="99"/>
    <w:semiHidden/>
    <w:unhideWhenUsed/>
    <w:rsid w:val="00531EF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612CE"/>
    <w:pPr>
      <w:ind w:left="720"/>
      <w:contextualSpacing/>
    </w:pPr>
  </w:style>
  <w:style w:type="character" w:customStyle="1" w:styleId="Menzionenonrisolta2">
    <w:name w:val="Menzione non risolta2"/>
    <w:basedOn w:val="Carpredefinitoparagrafo"/>
    <w:uiPriority w:val="99"/>
    <w:semiHidden/>
    <w:unhideWhenUsed/>
    <w:rsid w:val="004612CE"/>
    <w:rPr>
      <w:color w:val="605E5C"/>
      <w:shd w:val="clear" w:color="auto" w:fill="E1DFDD"/>
    </w:rPr>
  </w:style>
  <w:style w:type="character" w:customStyle="1" w:styleId="Menzionenonrisolta3">
    <w:name w:val="Menzione non risolta3"/>
    <w:basedOn w:val="Carpredefinitoparagrafo"/>
    <w:uiPriority w:val="99"/>
    <w:semiHidden/>
    <w:unhideWhenUsed/>
    <w:rsid w:val="00026677"/>
    <w:rPr>
      <w:color w:val="605E5C"/>
      <w:shd w:val="clear" w:color="auto" w:fill="E1DFDD"/>
    </w:rPr>
  </w:style>
  <w:style w:type="character" w:styleId="Rimandocommento">
    <w:name w:val="annotation reference"/>
    <w:basedOn w:val="Carpredefinitoparagrafo"/>
    <w:uiPriority w:val="99"/>
    <w:semiHidden/>
    <w:unhideWhenUsed/>
    <w:rsid w:val="00C27853"/>
    <w:rPr>
      <w:sz w:val="16"/>
      <w:szCs w:val="16"/>
    </w:rPr>
  </w:style>
  <w:style w:type="paragraph" w:styleId="Testocommento">
    <w:name w:val="annotation text"/>
    <w:basedOn w:val="Normale"/>
    <w:link w:val="TestocommentoCarattere"/>
    <w:uiPriority w:val="99"/>
    <w:semiHidden/>
    <w:unhideWhenUsed/>
    <w:rsid w:val="00C2785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27853"/>
    <w:rPr>
      <w:sz w:val="20"/>
      <w:szCs w:val="20"/>
    </w:rPr>
  </w:style>
  <w:style w:type="paragraph" w:styleId="Soggettocommento">
    <w:name w:val="annotation subject"/>
    <w:basedOn w:val="Testocommento"/>
    <w:next w:val="Testocommento"/>
    <w:link w:val="SoggettocommentoCarattere"/>
    <w:uiPriority w:val="99"/>
    <w:semiHidden/>
    <w:unhideWhenUsed/>
    <w:rsid w:val="00C27853"/>
    <w:rPr>
      <w:b/>
      <w:bCs/>
    </w:rPr>
  </w:style>
  <w:style w:type="character" w:customStyle="1" w:styleId="SoggettocommentoCarattere">
    <w:name w:val="Soggetto commento Carattere"/>
    <w:basedOn w:val="TestocommentoCarattere"/>
    <w:link w:val="Soggettocommento"/>
    <w:uiPriority w:val="99"/>
    <w:semiHidden/>
    <w:rsid w:val="00C27853"/>
    <w:rPr>
      <w:b/>
      <w:bCs/>
      <w:sz w:val="20"/>
      <w:szCs w:val="20"/>
    </w:rPr>
  </w:style>
  <w:style w:type="paragraph" w:styleId="Testofumetto">
    <w:name w:val="Balloon Text"/>
    <w:basedOn w:val="Normale"/>
    <w:link w:val="TestofumettoCarattere"/>
    <w:uiPriority w:val="99"/>
    <w:semiHidden/>
    <w:unhideWhenUsed/>
    <w:rsid w:val="00C2785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7853"/>
    <w:rPr>
      <w:rFonts w:ascii="Segoe UI" w:hAnsi="Segoe UI" w:cs="Segoe UI"/>
      <w:sz w:val="18"/>
      <w:szCs w:val="18"/>
    </w:rPr>
  </w:style>
  <w:style w:type="character" w:styleId="Enfasidelicata">
    <w:name w:val="Subtle Emphasis"/>
    <w:basedOn w:val="Carpredefinitoparagrafo"/>
    <w:uiPriority w:val="19"/>
    <w:qFormat/>
    <w:rsid w:val="00A523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1628">
      <w:bodyDiv w:val="1"/>
      <w:marLeft w:val="0"/>
      <w:marRight w:val="0"/>
      <w:marTop w:val="0"/>
      <w:marBottom w:val="0"/>
      <w:divBdr>
        <w:top w:val="none" w:sz="0" w:space="0" w:color="auto"/>
        <w:left w:val="none" w:sz="0" w:space="0" w:color="auto"/>
        <w:bottom w:val="none" w:sz="0" w:space="0" w:color="auto"/>
        <w:right w:val="none" w:sz="0" w:space="0" w:color="auto"/>
      </w:divBdr>
    </w:div>
    <w:div w:id="666442629">
      <w:bodyDiv w:val="1"/>
      <w:marLeft w:val="0"/>
      <w:marRight w:val="0"/>
      <w:marTop w:val="0"/>
      <w:marBottom w:val="0"/>
      <w:divBdr>
        <w:top w:val="none" w:sz="0" w:space="0" w:color="auto"/>
        <w:left w:val="none" w:sz="0" w:space="0" w:color="auto"/>
        <w:bottom w:val="none" w:sz="0" w:space="0" w:color="auto"/>
        <w:right w:val="none" w:sz="0" w:space="0" w:color="auto"/>
      </w:divBdr>
    </w:div>
    <w:div w:id="784425893">
      <w:bodyDiv w:val="1"/>
      <w:marLeft w:val="0"/>
      <w:marRight w:val="0"/>
      <w:marTop w:val="0"/>
      <w:marBottom w:val="0"/>
      <w:divBdr>
        <w:top w:val="none" w:sz="0" w:space="0" w:color="auto"/>
        <w:left w:val="none" w:sz="0" w:space="0" w:color="auto"/>
        <w:bottom w:val="none" w:sz="0" w:space="0" w:color="auto"/>
        <w:right w:val="none" w:sz="0" w:space="0" w:color="auto"/>
      </w:divBdr>
    </w:div>
    <w:div w:id="1181238449">
      <w:bodyDiv w:val="1"/>
      <w:marLeft w:val="0"/>
      <w:marRight w:val="0"/>
      <w:marTop w:val="0"/>
      <w:marBottom w:val="0"/>
      <w:divBdr>
        <w:top w:val="none" w:sz="0" w:space="0" w:color="auto"/>
        <w:left w:val="none" w:sz="0" w:space="0" w:color="auto"/>
        <w:bottom w:val="none" w:sz="0" w:space="0" w:color="auto"/>
        <w:right w:val="none" w:sz="0" w:space="0" w:color="auto"/>
      </w:divBdr>
    </w:div>
    <w:div w:id="1272009642">
      <w:bodyDiv w:val="1"/>
      <w:marLeft w:val="0"/>
      <w:marRight w:val="0"/>
      <w:marTop w:val="0"/>
      <w:marBottom w:val="0"/>
      <w:divBdr>
        <w:top w:val="none" w:sz="0" w:space="0" w:color="auto"/>
        <w:left w:val="none" w:sz="0" w:space="0" w:color="auto"/>
        <w:bottom w:val="none" w:sz="0" w:space="0" w:color="auto"/>
        <w:right w:val="none" w:sz="0" w:space="0" w:color="auto"/>
      </w:divBdr>
    </w:div>
    <w:div w:id="1472553030">
      <w:bodyDiv w:val="1"/>
      <w:marLeft w:val="0"/>
      <w:marRight w:val="0"/>
      <w:marTop w:val="0"/>
      <w:marBottom w:val="0"/>
      <w:divBdr>
        <w:top w:val="none" w:sz="0" w:space="0" w:color="auto"/>
        <w:left w:val="none" w:sz="0" w:space="0" w:color="auto"/>
        <w:bottom w:val="none" w:sz="0" w:space="0" w:color="auto"/>
        <w:right w:val="none" w:sz="0" w:space="0" w:color="auto"/>
      </w:divBdr>
    </w:div>
    <w:div w:id="187580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vena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rvizialpubblico@lavenariareale.it" TargetMode="External"/><Relationship Id="rId5" Type="http://schemas.openxmlformats.org/officeDocument/2006/relationships/hyperlink" Target="http://www.naticonlacultur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Scaringella</dc:creator>
  <cp:lastModifiedBy>Catterina</cp:lastModifiedBy>
  <cp:revision>2</cp:revision>
  <cp:lastPrinted>2021-05-07T08:35:00Z</cp:lastPrinted>
  <dcterms:created xsi:type="dcterms:W3CDTF">2022-08-08T07:05:00Z</dcterms:created>
  <dcterms:modified xsi:type="dcterms:W3CDTF">2022-08-08T07:05:00Z</dcterms:modified>
</cp:coreProperties>
</file>