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95" w:rsidRDefault="004E69A2" w:rsidP="00804B95">
      <w:pPr>
        <w:pStyle w:val="Standard"/>
        <w:spacing w:after="0" w:line="240" w:lineRule="auto"/>
        <w:rPr>
          <w:szCs w:val="24"/>
        </w:rPr>
      </w:pPr>
      <w:r>
        <w:rPr>
          <w:noProof/>
          <w:szCs w:val="24"/>
          <w:lang w:eastAsia="it-IT"/>
        </w:rPr>
        <w:drawing>
          <wp:inline distT="0" distB="0" distL="0" distR="0">
            <wp:extent cx="774419" cy="1008994"/>
            <wp:effectExtent l="0" t="0" r="6985" b="1270"/>
            <wp:docPr id="1" name="Immagine 1" descr="G:\Amlo\Loghi e immagini\logo decenna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lo\Loghi e immagini\logo decennal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450" cy="1014246"/>
                    </a:xfrm>
                    <a:prstGeom prst="rect">
                      <a:avLst/>
                    </a:prstGeom>
                    <a:noFill/>
                    <a:ln>
                      <a:noFill/>
                    </a:ln>
                  </pic:spPr>
                </pic:pic>
              </a:graphicData>
            </a:graphic>
          </wp:inline>
        </w:drawing>
      </w:r>
      <w:r w:rsidRPr="004E69A2">
        <w:rPr>
          <w:szCs w:val="24"/>
        </w:rPr>
        <w:t xml:space="preserve"> </w:t>
      </w:r>
    </w:p>
    <w:p w:rsidR="00804B95" w:rsidRDefault="00804B95" w:rsidP="00804B95">
      <w:pPr>
        <w:pStyle w:val="Standard"/>
        <w:spacing w:after="0" w:line="240" w:lineRule="auto"/>
        <w:jc w:val="center"/>
        <w:rPr>
          <w:rFonts w:ascii="Tahoma" w:eastAsia="Tahoma" w:hAnsi="Tahoma"/>
          <w:sz w:val="28"/>
        </w:rPr>
      </w:pPr>
    </w:p>
    <w:p w:rsidR="00804B95" w:rsidRDefault="00804B95" w:rsidP="00804B95">
      <w:pPr>
        <w:pStyle w:val="Standard"/>
        <w:spacing w:after="0" w:line="240" w:lineRule="auto"/>
        <w:jc w:val="center"/>
        <w:rPr>
          <w:rFonts w:ascii="Tahoma" w:eastAsia="Tahoma" w:hAnsi="Tahoma"/>
          <w:sz w:val="28"/>
        </w:rPr>
      </w:pPr>
      <w:r>
        <w:rPr>
          <w:rFonts w:ascii="Tahoma" w:eastAsia="Tahoma" w:hAnsi="Tahoma"/>
          <w:sz w:val="28"/>
        </w:rPr>
        <w:t>Comunicato stampa</w:t>
      </w:r>
    </w:p>
    <w:p w:rsidR="0022567C" w:rsidRDefault="0022567C" w:rsidP="00D523CA">
      <w:pPr>
        <w:shd w:val="clear" w:color="auto" w:fill="FFFFFF"/>
        <w:spacing w:after="0" w:line="240" w:lineRule="auto"/>
        <w:jc w:val="center"/>
        <w:rPr>
          <w:rFonts w:ascii="Tahoma" w:eastAsia="Times New Roman" w:hAnsi="Tahoma" w:cs="Tahoma"/>
          <w:b/>
          <w:color w:val="FF3399"/>
          <w:sz w:val="20"/>
          <w:szCs w:val="20"/>
        </w:rPr>
      </w:pPr>
    </w:p>
    <w:p w:rsidR="0003486B" w:rsidRPr="00D523CA" w:rsidRDefault="00817B39" w:rsidP="00D523CA">
      <w:pPr>
        <w:shd w:val="clear" w:color="auto" w:fill="FFFFFF"/>
        <w:spacing w:after="0" w:line="240" w:lineRule="auto"/>
        <w:jc w:val="center"/>
        <w:rPr>
          <w:rFonts w:ascii="Tahoma" w:eastAsia="Times New Roman" w:hAnsi="Tahoma" w:cs="Tahoma"/>
          <w:b/>
          <w:color w:val="FF3399"/>
          <w:sz w:val="20"/>
          <w:szCs w:val="20"/>
        </w:rPr>
      </w:pPr>
      <w:r>
        <w:rPr>
          <w:rFonts w:ascii="Tahoma" w:eastAsia="Times New Roman" w:hAnsi="Tahoma" w:cs="Tahoma"/>
          <w:b/>
          <w:color w:val="FF3399"/>
          <w:sz w:val="20"/>
          <w:szCs w:val="20"/>
        </w:rPr>
        <w:t>COME BATTE IL CUORE DEI BAMBIN*</w:t>
      </w:r>
    </w:p>
    <w:p w:rsidR="00C45F52" w:rsidRDefault="00C45F52" w:rsidP="00E05710">
      <w:pPr>
        <w:shd w:val="clear" w:color="auto" w:fill="FFFFFF"/>
        <w:spacing w:after="0" w:line="240" w:lineRule="auto"/>
        <w:rPr>
          <w:rFonts w:ascii="Tahoma" w:eastAsia="Times New Roman" w:hAnsi="Tahoma" w:cs="Tahoma"/>
          <w:color w:val="000000"/>
          <w:sz w:val="20"/>
          <w:szCs w:val="20"/>
        </w:rPr>
      </w:pPr>
    </w:p>
    <w:p w:rsidR="006F7BD1" w:rsidRDefault="006F7BD1" w:rsidP="00E05710">
      <w:pPr>
        <w:shd w:val="clear" w:color="auto" w:fill="FFFFFF"/>
        <w:spacing w:after="0" w:line="240" w:lineRule="auto"/>
        <w:rPr>
          <w:rFonts w:ascii="Tahoma" w:eastAsia="Times New Roman" w:hAnsi="Tahoma" w:cs="Tahoma"/>
          <w:color w:val="000000"/>
          <w:sz w:val="20"/>
          <w:szCs w:val="20"/>
        </w:rPr>
      </w:pPr>
    </w:p>
    <w:p w:rsidR="00817B39" w:rsidRDefault="00817B39" w:rsidP="007C5247">
      <w:pPr>
        <w:spacing w:after="0" w:line="240" w:lineRule="auto"/>
        <w:jc w:val="both"/>
        <w:rPr>
          <w:rFonts w:eastAsia="Times New Roman" w:cstheme="minorHAnsi"/>
        </w:rPr>
      </w:pPr>
      <w:proofErr w:type="gramStart"/>
      <w:r>
        <w:rPr>
          <w:rFonts w:eastAsia="Times New Roman" w:cstheme="minorHAnsi"/>
        </w:rPr>
        <w:t xml:space="preserve">Il </w:t>
      </w:r>
      <w:r w:rsidRPr="00817B39">
        <w:rPr>
          <w:rFonts w:eastAsia="Times New Roman" w:cstheme="minorHAnsi"/>
        </w:rPr>
        <w:t xml:space="preserve"> 13</w:t>
      </w:r>
      <w:proofErr w:type="gramEnd"/>
      <w:r w:rsidRPr="00817B39">
        <w:rPr>
          <w:rFonts w:eastAsia="Times New Roman" w:cstheme="minorHAnsi"/>
        </w:rPr>
        <w:t xml:space="preserve"> ottobre </w:t>
      </w:r>
      <w:r>
        <w:rPr>
          <w:rFonts w:eastAsia="Times New Roman" w:cstheme="minorHAnsi"/>
        </w:rPr>
        <w:t xml:space="preserve">si svolgerà </w:t>
      </w:r>
      <w:r w:rsidRPr="007C5247">
        <w:rPr>
          <w:rFonts w:eastAsia="Times New Roman" w:cstheme="minorHAnsi"/>
          <w:b/>
          <w:color w:val="FF33CC"/>
        </w:rPr>
        <w:t>la seconda edizione dell’annuale corsa-camminata</w:t>
      </w:r>
      <w:r w:rsidRPr="00817B39">
        <w:rPr>
          <w:rFonts w:eastAsia="Times New Roman" w:cstheme="minorHAnsi"/>
        </w:rPr>
        <w:t xml:space="preserve"> non competitiva</w:t>
      </w:r>
      <w:r>
        <w:rPr>
          <w:rFonts w:eastAsia="Times New Roman" w:cstheme="minorHAnsi"/>
        </w:rPr>
        <w:t xml:space="preserve"> della Fondazione Medicina a Misura di Donna</w:t>
      </w:r>
      <w:r w:rsidR="00962AF1">
        <w:rPr>
          <w:rFonts w:eastAsia="Times New Roman" w:cstheme="minorHAnsi"/>
        </w:rPr>
        <w:t xml:space="preserve"> </w:t>
      </w:r>
      <w:r>
        <w:rPr>
          <w:rFonts w:eastAsia="Times New Roman" w:cstheme="minorHAnsi"/>
        </w:rPr>
        <w:t xml:space="preserve"> con</w:t>
      </w:r>
      <w:r w:rsidR="00962AF1">
        <w:rPr>
          <w:rFonts w:eastAsia="Times New Roman" w:cstheme="minorHAnsi"/>
        </w:rPr>
        <w:t xml:space="preserve"> la partecipazione del</w:t>
      </w:r>
      <w:r>
        <w:rPr>
          <w:rFonts w:eastAsia="Times New Roman" w:cstheme="minorHAnsi"/>
        </w:rPr>
        <w:t xml:space="preserve"> personale medico del Dipartimento Ginecologia e </w:t>
      </w:r>
      <w:proofErr w:type="spellStart"/>
      <w:r>
        <w:rPr>
          <w:rFonts w:eastAsia="Times New Roman" w:cstheme="minorHAnsi"/>
        </w:rPr>
        <w:t>Ostretricia</w:t>
      </w:r>
      <w:proofErr w:type="spellEnd"/>
      <w:r>
        <w:rPr>
          <w:rFonts w:eastAsia="Times New Roman" w:cstheme="minorHAnsi"/>
        </w:rPr>
        <w:t xml:space="preserve"> 1 del presidio ospedaliero  S. Anna.</w:t>
      </w:r>
    </w:p>
    <w:p w:rsidR="00817B39" w:rsidRPr="00817B39" w:rsidRDefault="00E23713" w:rsidP="007C5247">
      <w:pPr>
        <w:spacing w:after="0" w:line="240" w:lineRule="auto"/>
        <w:jc w:val="both"/>
        <w:rPr>
          <w:rFonts w:eastAsia="Times New Roman" w:cstheme="minorHAnsi"/>
        </w:rPr>
      </w:pPr>
      <w:r>
        <w:rPr>
          <w:rFonts w:eastAsia="Times New Roman" w:cstheme="minorHAnsi"/>
        </w:rPr>
        <w:t xml:space="preserve">La </w:t>
      </w:r>
      <w:r w:rsidR="00817B39">
        <w:rPr>
          <w:rFonts w:eastAsia="Times New Roman" w:cstheme="minorHAnsi"/>
        </w:rPr>
        <w:t xml:space="preserve">passeggiata nel parco del </w:t>
      </w:r>
      <w:r>
        <w:rPr>
          <w:rFonts w:eastAsia="Times New Roman" w:cstheme="minorHAnsi"/>
        </w:rPr>
        <w:t xml:space="preserve">Valentino che partirà alle ore </w:t>
      </w:r>
      <w:proofErr w:type="gramStart"/>
      <w:r>
        <w:rPr>
          <w:rFonts w:eastAsia="Times New Roman" w:cstheme="minorHAnsi"/>
        </w:rPr>
        <w:t>10</w:t>
      </w:r>
      <w:r w:rsidR="00817B39">
        <w:rPr>
          <w:rFonts w:eastAsia="Times New Roman" w:cstheme="minorHAnsi"/>
        </w:rPr>
        <w:t xml:space="preserve">, </w:t>
      </w:r>
      <w:r w:rsidR="007C5247">
        <w:rPr>
          <w:rFonts w:eastAsia="Times New Roman" w:cstheme="minorHAnsi"/>
        </w:rPr>
        <w:t xml:space="preserve"> con</w:t>
      </w:r>
      <w:proofErr w:type="gramEnd"/>
      <w:r w:rsidR="007C5247">
        <w:rPr>
          <w:rFonts w:eastAsia="Times New Roman" w:cstheme="minorHAnsi"/>
        </w:rPr>
        <w:t xml:space="preserve"> punto di ritrovo </w:t>
      </w:r>
      <w:r w:rsidR="00817B39">
        <w:rPr>
          <w:rFonts w:eastAsia="Times New Roman" w:cstheme="minorHAnsi"/>
        </w:rPr>
        <w:t>davanti all’omo</w:t>
      </w:r>
      <w:r w:rsidR="00962AF1">
        <w:rPr>
          <w:rFonts w:eastAsia="Times New Roman" w:cstheme="minorHAnsi"/>
        </w:rPr>
        <w:t>nimo Castello, coinvolgerà circa</w:t>
      </w:r>
      <w:r w:rsidR="00817B39">
        <w:rPr>
          <w:rFonts w:eastAsia="Times New Roman" w:cstheme="minorHAnsi"/>
        </w:rPr>
        <w:t xml:space="preserve"> 500 persone, famiglie, bambini anche con gli animali “di casa”.</w:t>
      </w:r>
      <w:r w:rsidR="007C5247">
        <w:rPr>
          <w:rFonts w:eastAsia="Times New Roman" w:cstheme="minorHAnsi"/>
        </w:rPr>
        <w:t xml:space="preserve"> Ogni partecipante sceglierà il proprio ritmo di relazione con il contesto.</w:t>
      </w:r>
    </w:p>
    <w:p w:rsidR="00F51382" w:rsidRDefault="00817B39" w:rsidP="007C5247">
      <w:pPr>
        <w:pStyle w:val="NormaleWeb"/>
        <w:spacing w:before="30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La camminata della solidarietà immersi nella magnifica natura e nella bellezza del patrimonio artistico della nostra città, consentirà di dotare il Reparto Maternità </w:t>
      </w:r>
      <w:r w:rsidRPr="00817B39">
        <w:rPr>
          <w:rFonts w:asciiTheme="minorHAnsi" w:hAnsiTheme="minorHAnsi" w:cstheme="minorHAnsi"/>
          <w:sz w:val="22"/>
          <w:szCs w:val="22"/>
        </w:rPr>
        <w:t xml:space="preserve"> di uno strumento diagnostico di nuova generazione, </w:t>
      </w:r>
      <w:r w:rsidRPr="00E23713">
        <w:rPr>
          <w:rStyle w:val="Enfasigrassetto"/>
          <w:rFonts w:asciiTheme="minorHAnsi" w:hAnsiTheme="minorHAnsi" w:cstheme="minorHAnsi"/>
          <w:color w:val="FF33CC"/>
          <w:sz w:val="22"/>
          <w:szCs w:val="22"/>
        </w:rPr>
        <w:t xml:space="preserve">un </w:t>
      </w:r>
      <w:proofErr w:type="spellStart"/>
      <w:r w:rsidRPr="00E23713">
        <w:rPr>
          <w:rStyle w:val="Enfasigrassetto"/>
          <w:rFonts w:asciiTheme="minorHAnsi" w:hAnsiTheme="minorHAnsi" w:cstheme="minorHAnsi"/>
          <w:color w:val="FF33CC"/>
          <w:sz w:val="22"/>
          <w:szCs w:val="22"/>
        </w:rPr>
        <w:t>cardiotocografo</w:t>
      </w:r>
      <w:proofErr w:type="spellEnd"/>
      <w:r w:rsidRPr="00E23713">
        <w:rPr>
          <w:rStyle w:val="Enfasigrassetto"/>
          <w:rFonts w:asciiTheme="minorHAnsi" w:hAnsiTheme="minorHAnsi" w:cstheme="minorHAnsi"/>
          <w:color w:val="FF33CC"/>
          <w:sz w:val="22"/>
          <w:szCs w:val="22"/>
        </w:rPr>
        <w:t xml:space="preserve"> per gravidanze gemellari</w:t>
      </w:r>
      <w:r w:rsidRPr="00817B39">
        <w:rPr>
          <w:rFonts w:asciiTheme="minorHAnsi" w:hAnsiTheme="minorHAnsi" w:cstheme="minorHAnsi"/>
          <w:sz w:val="22"/>
          <w:szCs w:val="22"/>
        </w:rPr>
        <w:t xml:space="preserve">, al fine di rilevare </w:t>
      </w:r>
      <w:r w:rsidR="00E23713">
        <w:rPr>
          <w:rFonts w:asciiTheme="minorHAnsi" w:hAnsiTheme="minorHAnsi" w:cstheme="minorHAnsi"/>
          <w:sz w:val="22"/>
          <w:szCs w:val="22"/>
        </w:rPr>
        <w:t xml:space="preserve">in modo sempre più accurato </w:t>
      </w:r>
      <w:r w:rsidRPr="00817B39">
        <w:rPr>
          <w:rFonts w:asciiTheme="minorHAnsi" w:hAnsiTheme="minorHAnsi" w:cstheme="minorHAnsi"/>
          <w:sz w:val="22"/>
          <w:szCs w:val="22"/>
        </w:rPr>
        <w:t>il battito cardiaco</w:t>
      </w:r>
      <w:r>
        <w:rPr>
          <w:rFonts w:asciiTheme="minorHAnsi" w:hAnsiTheme="minorHAnsi" w:cstheme="minorHAnsi"/>
          <w:sz w:val="22"/>
          <w:szCs w:val="22"/>
        </w:rPr>
        <w:t xml:space="preserve"> dei </w:t>
      </w:r>
      <w:proofErr w:type="spellStart"/>
      <w:r>
        <w:rPr>
          <w:rFonts w:asciiTheme="minorHAnsi" w:hAnsiTheme="minorHAnsi" w:cstheme="minorHAnsi"/>
          <w:sz w:val="22"/>
          <w:szCs w:val="22"/>
        </w:rPr>
        <w:t>bamb</w:t>
      </w:r>
      <w:r w:rsidR="00E23713">
        <w:rPr>
          <w:rFonts w:asciiTheme="minorHAnsi" w:hAnsiTheme="minorHAnsi" w:cstheme="minorHAnsi"/>
          <w:sz w:val="22"/>
          <w:szCs w:val="22"/>
        </w:rPr>
        <w:t>in</w:t>
      </w:r>
      <w:proofErr w:type="spellEnd"/>
      <w:r w:rsidR="00E23713">
        <w:rPr>
          <w:rFonts w:asciiTheme="minorHAnsi" w:hAnsiTheme="minorHAnsi" w:cstheme="minorHAnsi"/>
          <w:sz w:val="22"/>
          <w:szCs w:val="22"/>
        </w:rPr>
        <w:t xml:space="preserve">* nel periodo perinatale con </w:t>
      </w:r>
      <w:r w:rsidRPr="00817B39">
        <w:rPr>
          <w:rFonts w:asciiTheme="minorHAnsi" w:hAnsiTheme="minorHAnsi" w:cstheme="minorHAnsi"/>
          <w:sz w:val="22"/>
          <w:szCs w:val="22"/>
        </w:rPr>
        <w:t xml:space="preserve"> un unico apparecchio.</w:t>
      </w:r>
      <w:r w:rsidRPr="00817B39">
        <w:rPr>
          <w:rFonts w:asciiTheme="minorHAnsi" w:hAnsiTheme="minorHAnsi" w:cstheme="minorHAnsi"/>
          <w:sz w:val="22"/>
          <w:szCs w:val="22"/>
        </w:rPr>
        <w:br/>
      </w:r>
    </w:p>
    <w:p w:rsidR="00817B39" w:rsidRPr="00817B39" w:rsidRDefault="00E23713" w:rsidP="007C5247">
      <w:pPr>
        <w:pStyle w:val="NormaleWeb"/>
        <w:spacing w:before="30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 progetto della corsa, presentato al tavolo cittadino degli eventi sportivi realizzati con finalità sociali, è frutto dell’impegno dei </w:t>
      </w:r>
      <w:hyperlink r:id="rId8" w:history="1">
        <w:r w:rsidR="00817B39" w:rsidRPr="00817B39">
          <w:rPr>
            <w:rStyle w:val="Collegamentoipertestuale"/>
            <w:rFonts w:asciiTheme="minorHAnsi" w:hAnsiTheme="minorHAnsi" w:cstheme="minorHAnsi"/>
            <w:sz w:val="22"/>
            <w:szCs w:val="22"/>
          </w:rPr>
          <w:t> Soci Aderenti</w:t>
        </w:r>
      </w:hyperlink>
      <w:r w:rsidR="00817B39" w:rsidRPr="00817B39">
        <w:rPr>
          <w:rFonts w:asciiTheme="minorHAnsi" w:hAnsiTheme="minorHAnsi" w:cstheme="minorHAnsi"/>
          <w:sz w:val="22"/>
          <w:szCs w:val="22"/>
        </w:rPr>
        <w:t> </w:t>
      </w:r>
      <w:r>
        <w:rPr>
          <w:rFonts w:asciiTheme="minorHAnsi" w:hAnsiTheme="minorHAnsi" w:cstheme="minorHAnsi"/>
          <w:sz w:val="22"/>
          <w:szCs w:val="22"/>
        </w:rPr>
        <w:t xml:space="preserve"> alla</w:t>
      </w:r>
      <w:r w:rsidR="00817B39" w:rsidRPr="00817B39">
        <w:rPr>
          <w:rFonts w:asciiTheme="minorHAnsi" w:hAnsiTheme="minorHAnsi" w:cstheme="minorHAnsi"/>
          <w:sz w:val="22"/>
          <w:szCs w:val="22"/>
        </w:rPr>
        <w:t xml:space="preserve"> missione dell</w:t>
      </w:r>
      <w:r>
        <w:rPr>
          <w:rFonts w:asciiTheme="minorHAnsi" w:hAnsiTheme="minorHAnsi" w:cstheme="minorHAnsi"/>
          <w:sz w:val="22"/>
          <w:szCs w:val="22"/>
        </w:rPr>
        <w:t>’Ente, una categoria inserita con una recente  modifica statutaria da parte della Fondazione al fine di rispondere alla richiesta di partecipazione cittadina all’impegno di “prendersi cura dei luoghi di cura”, come risorsa per “la salute individuale e collettiva”.</w:t>
      </w:r>
    </w:p>
    <w:p w:rsidR="00E23713" w:rsidRDefault="00962AF1" w:rsidP="007C5247">
      <w:pPr>
        <w:pStyle w:val="NormaleWeb"/>
        <w:spacing w:before="300" w:beforeAutospacing="0" w:after="300" w:afterAutospacing="0"/>
        <w:jc w:val="both"/>
        <w:rPr>
          <w:rFonts w:asciiTheme="minorHAnsi" w:hAnsiTheme="minorHAnsi" w:cstheme="minorHAnsi"/>
          <w:sz w:val="22"/>
          <w:szCs w:val="22"/>
        </w:rPr>
      </w:pPr>
      <w:r>
        <w:rPr>
          <w:rFonts w:asciiTheme="minorHAnsi" w:hAnsiTheme="minorHAnsi" w:cstheme="minorHAnsi"/>
          <w:sz w:val="22"/>
          <w:szCs w:val="22"/>
        </w:rPr>
        <w:t xml:space="preserve">L'appuntamento è patrocinato dalla città di Torino e si avvale </w:t>
      </w:r>
      <w:proofErr w:type="gramStart"/>
      <w:r>
        <w:rPr>
          <w:rFonts w:asciiTheme="minorHAnsi" w:hAnsiTheme="minorHAnsi" w:cstheme="minorHAnsi"/>
          <w:sz w:val="22"/>
          <w:szCs w:val="22"/>
        </w:rPr>
        <w:t>della  partecipazione</w:t>
      </w:r>
      <w:proofErr w:type="gramEnd"/>
      <w:r>
        <w:rPr>
          <w:rFonts w:asciiTheme="minorHAnsi" w:hAnsiTheme="minorHAnsi" w:cstheme="minorHAnsi"/>
          <w:sz w:val="22"/>
          <w:szCs w:val="22"/>
        </w:rPr>
        <w:t xml:space="preserve"> di </w:t>
      </w:r>
      <w:proofErr w:type="spellStart"/>
      <w:r w:rsidR="00817B39" w:rsidRPr="00817B39">
        <w:rPr>
          <w:rFonts w:asciiTheme="minorHAnsi" w:hAnsiTheme="minorHAnsi" w:cstheme="minorHAnsi"/>
          <w:sz w:val="22"/>
          <w:szCs w:val="22"/>
        </w:rPr>
        <w:t>Deutsche</w:t>
      </w:r>
      <w:proofErr w:type="spellEnd"/>
      <w:r w:rsidR="00817B39" w:rsidRPr="00817B39">
        <w:rPr>
          <w:rFonts w:asciiTheme="minorHAnsi" w:hAnsiTheme="minorHAnsi" w:cstheme="minorHAnsi"/>
          <w:sz w:val="22"/>
          <w:szCs w:val="22"/>
        </w:rPr>
        <w:t xml:space="preserve"> </w:t>
      </w:r>
      <w:proofErr w:type="spellStart"/>
      <w:r w:rsidR="00817B39" w:rsidRPr="00817B39">
        <w:rPr>
          <w:rFonts w:asciiTheme="minorHAnsi" w:hAnsiTheme="minorHAnsi" w:cstheme="minorHAnsi"/>
          <w:sz w:val="22"/>
          <w:szCs w:val="22"/>
        </w:rPr>
        <w:t>Bank</w:t>
      </w:r>
      <w:proofErr w:type="spellEnd"/>
      <w:r w:rsidR="00817B39" w:rsidRPr="00817B39">
        <w:rPr>
          <w:rFonts w:asciiTheme="minorHAnsi" w:hAnsiTheme="minorHAnsi" w:cstheme="minorHAnsi"/>
          <w:sz w:val="22"/>
          <w:szCs w:val="22"/>
        </w:rPr>
        <w:t xml:space="preserve">, Carioca, Farmacia </w:t>
      </w:r>
      <w:proofErr w:type="spellStart"/>
      <w:r w:rsidR="00817B39" w:rsidRPr="00817B39">
        <w:rPr>
          <w:rFonts w:asciiTheme="minorHAnsi" w:hAnsiTheme="minorHAnsi" w:cstheme="minorHAnsi"/>
          <w:sz w:val="22"/>
          <w:szCs w:val="22"/>
        </w:rPr>
        <w:t>OltrePo</w:t>
      </w:r>
      <w:proofErr w:type="spellEnd"/>
      <w:r w:rsidR="00817B39" w:rsidRPr="00817B39">
        <w:rPr>
          <w:rFonts w:asciiTheme="minorHAnsi" w:hAnsiTheme="minorHAnsi" w:cstheme="minorHAnsi"/>
          <w:sz w:val="22"/>
          <w:szCs w:val="22"/>
        </w:rPr>
        <w:t xml:space="preserve">, Studio di architettura </w:t>
      </w:r>
      <w:proofErr w:type="spellStart"/>
      <w:r w:rsidR="00817B39" w:rsidRPr="00817B39">
        <w:rPr>
          <w:rFonts w:asciiTheme="minorHAnsi" w:hAnsiTheme="minorHAnsi" w:cstheme="minorHAnsi"/>
          <w:sz w:val="22"/>
          <w:szCs w:val="22"/>
        </w:rPr>
        <w:t>Multicom</w:t>
      </w:r>
      <w:proofErr w:type="spellEnd"/>
      <w:r w:rsidR="00817B39" w:rsidRPr="00817B39">
        <w:rPr>
          <w:rFonts w:asciiTheme="minorHAnsi" w:hAnsiTheme="minorHAnsi" w:cstheme="minorHAnsi"/>
          <w:sz w:val="22"/>
          <w:szCs w:val="22"/>
        </w:rPr>
        <w:t xml:space="preserve"> </w:t>
      </w:r>
      <w:proofErr w:type="spellStart"/>
      <w:r w:rsidR="00817B39" w:rsidRPr="00817B39">
        <w:rPr>
          <w:rFonts w:asciiTheme="minorHAnsi" w:hAnsiTheme="minorHAnsi" w:cstheme="minorHAnsi"/>
          <w:sz w:val="22"/>
          <w:szCs w:val="22"/>
        </w:rPr>
        <w:t>Events</w:t>
      </w:r>
      <w:proofErr w:type="spellEnd"/>
      <w:r w:rsidR="00817B39" w:rsidRPr="00817B39">
        <w:rPr>
          <w:rFonts w:asciiTheme="minorHAnsi" w:hAnsiTheme="minorHAnsi" w:cstheme="minorHAnsi"/>
          <w:sz w:val="22"/>
          <w:szCs w:val="22"/>
        </w:rPr>
        <w:t>, Azienda Agricola Angiola Maria Moschetti</w:t>
      </w:r>
      <w:r>
        <w:rPr>
          <w:rFonts w:asciiTheme="minorHAnsi" w:hAnsiTheme="minorHAnsi" w:cstheme="minorHAnsi"/>
          <w:sz w:val="22"/>
          <w:szCs w:val="22"/>
        </w:rPr>
        <w:t xml:space="preserve">, PAM via Volturno.  </w:t>
      </w:r>
      <w:r w:rsidR="00F51382">
        <w:rPr>
          <w:rFonts w:asciiTheme="minorHAnsi" w:hAnsiTheme="minorHAnsi" w:cstheme="minorHAnsi"/>
          <w:sz w:val="22"/>
          <w:szCs w:val="22"/>
        </w:rPr>
        <w:t xml:space="preserve"> Sono previsti </w:t>
      </w:r>
      <w:proofErr w:type="spellStart"/>
      <w:r w:rsidR="00F51382">
        <w:rPr>
          <w:rFonts w:asciiTheme="minorHAnsi" w:hAnsiTheme="minorHAnsi" w:cstheme="minorHAnsi"/>
          <w:sz w:val="22"/>
          <w:szCs w:val="22"/>
        </w:rPr>
        <w:t>vaucher</w:t>
      </w:r>
      <w:proofErr w:type="spellEnd"/>
      <w:r w:rsidR="00F51382">
        <w:rPr>
          <w:rFonts w:asciiTheme="minorHAnsi" w:hAnsiTheme="minorHAnsi" w:cstheme="minorHAnsi"/>
          <w:sz w:val="22"/>
          <w:szCs w:val="22"/>
        </w:rPr>
        <w:t xml:space="preserve"> di premiazione donati dagli esercizi commerciali torinesi.</w:t>
      </w:r>
    </w:p>
    <w:p w:rsidR="00E23713" w:rsidRDefault="00A07CA5" w:rsidP="00E23713">
      <w:pPr>
        <w:pStyle w:val="NormaleWeb"/>
        <w:spacing w:before="300" w:beforeAutospacing="0" w:after="300" w:afterAutospacing="0"/>
        <w:jc w:val="both"/>
        <w:rPr>
          <w:rFonts w:asciiTheme="minorHAnsi" w:hAnsiTheme="minorHAnsi" w:cstheme="minorHAnsi"/>
          <w:sz w:val="22"/>
          <w:szCs w:val="22"/>
        </w:rPr>
      </w:pPr>
      <w:r>
        <w:rPr>
          <w:rFonts w:asciiTheme="minorHAnsi" w:hAnsiTheme="minorHAnsi" w:cstheme="minorHAnsi"/>
          <w:sz w:val="22"/>
          <w:szCs w:val="22"/>
        </w:rPr>
        <w:t xml:space="preserve">Nella giornata, sempre al parco del Valentino, prenderà vita con partenza alle ore 10 all’Arco monumentale dell’Arma di Artiglieria anche un altro percorso mosso dalla generosità dei cittadini della nostra città. “Camminiamo in rosa. L’unione fa la forza” è la seconda edizione della corsa promossa dalla Lega Italiana per la Lotta contro i Tumori con </w:t>
      </w:r>
      <w:proofErr w:type="gramStart"/>
      <w:r>
        <w:rPr>
          <w:rFonts w:asciiTheme="minorHAnsi" w:hAnsiTheme="minorHAnsi" w:cstheme="minorHAnsi"/>
          <w:sz w:val="22"/>
          <w:szCs w:val="22"/>
        </w:rPr>
        <w:t xml:space="preserve">le  </w:t>
      </w:r>
      <w:proofErr w:type="spellStart"/>
      <w:r>
        <w:rPr>
          <w:rFonts w:asciiTheme="minorHAnsi" w:hAnsiTheme="minorHAnsi" w:cstheme="minorHAnsi"/>
          <w:sz w:val="22"/>
          <w:szCs w:val="22"/>
        </w:rPr>
        <w:t>Dragonette</w:t>
      </w:r>
      <w:proofErr w:type="spellEnd"/>
      <w:proofErr w:type="gramEnd"/>
      <w:r>
        <w:rPr>
          <w:rFonts w:asciiTheme="minorHAnsi" w:hAnsiTheme="minorHAnsi" w:cstheme="minorHAnsi"/>
          <w:sz w:val="22"/>
          <w:szCs w:val="22"/>
        </w:rPr>
        <w:t xml:space="preserve"> onlus al fine di finanziare  incontri di informazione e prevenzione del tumore al seno per le giovani dell’ultimo anno delle scuole superiori. </w:t>
      </w:r>
    </w:p>
    <w:p w:rsidR="007C5247" w:rsidRDefault="00A07CA5" w:rsidP="00E23713">
      <w:pPr>
        <w:pStyle w:val="NormaleWeb"/>
        <w:spacing w:before="300" w:beforeAutospacing="0" w:after="300" w:afterAutospacing="0"/>
        <w:jc w:val="both"/>
        <w:rPr>
          <w:rFonts w:asciiTheme="minorHAnsi" w:hAnsiTheme="minorHAnsi" w:cstheme="minorHAnsi"/>
          <w:sz w:val="22"/>
          <w:szCs w:val="22"/>
        </w:rPr>
      </w:pPr>
      <w:r>
        <w:rPr>
          <w:rFonts w:asciiTheme="minorHAnsi" w:hAnsiTheme="minorHAnsi" w:cstheme="minorHAnsi"/>
          <w:sz w:val="22"/>
          <w:szCs w:val="22"/>
        </w:rPr>
        <w:t>Insieme, tutto è possibile.</w:t>
      </w:r>
    </w:p>
    <w:p w:rsidR="00E23713" w:rsidRDefault="00E23713" w:rsidP="00E23713">
      <w:pPr>
        <w:pStyle w:val="NormaleWeb"/>
        <w:spacing w:before="300" w:beforeAutospacing="0" w:after="300" w:afterAutospacing="0"/>
        <w:jc w:val="both"/>
        <w:rPr>
          <w:rFonts w:asciiTheme="minorHAnsi" w:hAnsiTheme="minorHAnsi" w:cstheme="minorHAnsi"/>
          <w:sz w:val="22"/>
          <w:szCs w:val="22"/>
        </w:rPr>
      </w:pPr>
    </w:p>
    <w:p w:rsidR="00E23713" w:rsidRDefault="00E23713" w:rsidP="00E23713">
      <w:pPr>
        <w:pStyle w:val="NormaleWeb"/>
        <w:spacing w:before="300" w:beforeAutospacing="0" w:after="300" w:afterAutospacing="0"/>
        <w:jc w:val="both"/>
        <w:rPr>
          <w:rFonts w:asciiTheme="minorHAnsi" w:hAnsiTheme="minorHAnsi" w:cstheme="minorHAnsi"/>
          <w:sz w:val="22"/>
          <w:szCs w:val="22"/>
        </w:rPr>
      </w:pPr>
    </w:p>
    <w:p w:rsidR="00E23713" w:rsidRDefault="00E23713" w:rsidP="00E23713">
      <w:pPr>
        <w:pStyle w:val="NormaleWeb"/>
        <w:spacing w:before="300" w:beforeAutospacing="0" w:after="300" w:afterAutospacing="0"/>
        <w:jc w:val="both"/>
        <w:rPr>
          <w:rFonts w:asciiTheme="minorHAnsi" w:hAnsiTheme="minorHAnsi" w:cstheme="minorHAnsi"/>
          <w:sz w:val="22"/>
          <w:szCs w:val="22"/>
        </w:rPr>
      </w:pPr>
    </w:p>
    <w:p w:rsidR="00E23713" w:rsidRDefault="00E23713" w:rsidP="00E23713">
      <w:pPr>
        <w:pStyle w:val="NormaleWeb"/>
        <w:spacing w:before="300" w:beforeAutospacing="0" w:after="300" w:afterAutospacing="0"/>
        <w:jc w:val="both"/>
        <w:rPr>
          <w:rFonts w:asciiTheme="minorHAnsi" w:hAnsiTheme="minorHAnsi" w:cstheme="minorHAnsi"/>
          <w:sz w:val="22"/>
          <w:szCs w:val="22"/>
        </w:rPr>
      </w:pPr>
    </w:p>
    <w:p w:rsidR="00E23713" w:rsidRDefault="00E23713" w:rsidP="00E23713">
      <w:pPr>
        <w:pStyle w:val="NormaleWeb"/>
        <w:spacing w:before="300" w:beforeAutospacing="0" w:after="300" w:afterAutospacing="0"/>
        <w:jc w:val="both"/>
        <w:rPr>
          <w:rFonts w:asciiTheme="minorHAnsi" w:hAnsiTheme="minorHAnsi" w:cstheme="minorHAnsi"/>
          <w:sz w:val="22"/>
          <w:szCs w:val="22"/>
        </w:rPr>
      </w:pPr>
    </w:p>
    <w:p w:rsidR="00E23713" w:rsidRDefault="00E23713" w:rsidP="00E23713">
      <w:pPr>
        <w:pStyle w:val="NormaleWeb"/>
        <w:spacing w:before="300" w:beforeAutospacing="0" w:after="300" w:afterAutospacing="0"/>
        <w:jc w:val="both"/>
        <w:rPr>
          <w:rFonts w:asciiTheme="minorHAnsi" w:hAnsiTheme="minorHAnsi" w:cstheme="minorHAnsi"/>
          <w:sz w:val="22"/>
          <w:szCs w:val="22"/>
        </w:rPr>
      </w:pPr>
    </w:p>
    <w:p w:rsidR="00E23713" w:rsidRDefault="00E23713" w:rsidP="00E23713">
      <w:pPr>
        <w:pStyle w:val="NormaleWeb"/>
        <w:spacing w:before="300" w:beforeAutospacing="0" w:after="300" w:afterAutospacing="0"/>
        <w:jc w:val="both"/>
        <w:rPr>
          <w:rFonts w:asciiTheme="minorHAnsi" w:hAnsiTheme="minorHAnsi" w:cstheme="minorHAnsi"/>
          <w:sz w:val="22"/>
          <w:szCs w:val="22"/>
        </w:rPr>
      </w:pPr>
    </w:p>
    <w:p w:rsidR="00E23713" w:rsidRDefault="00E23713" w:rsidP="00E23713">
      <w:pPr>
        <w:pStyle w:val="NormaleWeb"/>
        <w:spacing w:before="300" w:beforeAutospacing="0" w:after="300" w:afterAutospacing="0"/>
        <w:jc w:val="both"/>
        <w:rPr>
          <w:rFonts w:asciiTheme="minorHAnsi" w:hAnsiTheme="minorHAnsi" w:cstheme="minorHAnsi"/>
          <w:sz w:val="22"/>
          <w:szCs w:val="22"/>
        </w:rPr>
      </w:pPr>
    </w:p>
    <w:p w:rsidR="0003486B" w:rsidRDefault="0003486B" w:rsidP="0003486B">
      <w:pPr>
        <w:pStyle w:val="Standard"/>
        <w:spacing w:after="0" w:line="240" w:lineRule="auto"/>
        <w:jc w:val="both"/>
        <w:rPr>
          <w:b/>
          <w:color w:val="FF3399"/>
          <w:sz w:val="18"/>
          <w:szCs w:val="18"/>
        </w:rPr>
      </w:pPr>
      <w:r w:rsidRPr="0003486B">
        <w:rPr>
          <w:b/>
          <w:color w:val="FF3399"/>
          <w:sz w:val="18"/>
          <w:szCs w:val="18"/>
        </w:rPr>
        <w:t>Fondazione Medicina a Misura di Donna</w:t>
      </w:r>
      <w:r w:rsidRPr="0003486B">
        <w:rPr>
          <w:color w:val="FF3399"/>
          <w:sz w:val="18"/>
          <w:szCs w:val="18"/>
        </w:rPr>
        <w:t xml:space="preserve"> </w:t>
      </w:r>
      <w:r w:rsidRPr="0003486B">
        <w:rPr>
          <w:b/>
          <w:color w:val="FF3399"/>
          <w:sz w:val="18"/>
          <w:szCs w:val="18"/>
        </w:rPr>
        <w:t>Onlus</w:t>
      </w:r>
    </w:p>
    <w:p w:rsidR="007C5247" w:rsidRPr="007C5247" w:rsidRDefault="007C5247" w:rsidP="007C5247">
      <w:pPr>
        <w:pStyle w:val="NormaleWeb"/>
        <w:spacing w:before="300" w:beforeAutospacing="0" w:after="300" w:afterAutospacing="0"/>
        <w:rPr>
          <w:rFonts w:asciiTheme="minorHAnsi" w:hAnsiTheme="minorHAnsi" w:cstheme="minorHAnsi"/>
          <w:sz w:val="18"/>
          <w:szCs w:val="18"/>
        </w:rPr>
      </w:pPr>
      <w:r w:rsidRPr="007C5247">
        <w:rPr>
          <w:rFonts w:asciiTheme="minorHAnsi" w:hAnsiTheme="minorHAnsi" w:cstheme="minorHAnsi"/>
          <w:sz w:val="18"/>
          <w:szCs w:val="18"/>
        </w:rPr>
        <w:t xml:space="preserve">ISCRIZIONI alla CORSA </w:t>
      </w:r>
      <w:r w:rsidR="00A07CA5">
        <w:rPr>
          <w:rFonts w:asciiTheme="minorHAnsi" w:hAnsiTheme="minorHAnsi" w:cstheme="minorHAnsi"/>
          <w:sz w:val="18"/>
          <w:szCs w:val="18"/>
        </w:rPr>
        <w:t xml:space="preserve"> </w:t>
      </w:r>
      <w:r w:rsidRPr="007C5247">
        <w:rPr>
          <w:rFonts w:asciiTheme="minorHAnsi" w:hAnsiTheme="minorHAnsi" w:cstheme="minorHAnsi"/>
          <w:sz w:val="18"/>
          <w:szCs w:val="18"/>
        </w:rPr>
        <w:t> </w:t>
      </w:r>
      <w:r w:rsidRPr="007C5247">
        <w:rPr>
          <w:rStyle w:val="Enfasigrassetto"/>
          <w:rFonts w:asciiTheme="minorHAnsi" w:hAnsiTheme="minorHAnsi" w:cstheme="minorHAnsi"/>
          <w:sz w:val="18"/>
          <w:szCs w:val="18"/>
        </w:rPr>
        <w:t>Fino alle ore 24 del 11 ottobre 2019</w:t>
      </w:r>
      <w:r w:rsidRPr="007C5247">
        <w:rPr>
          <w:rFonts w:asciiTheme="minorHAnsi" w:hAnsiTheme="minorHAnsi" w:cstheme="minorHAnsi"/>
          <w:sz w:val="18"/>
          <w:szCs w:val="18"/>
        </w:rPr>
        <w:t> </w:t>
      </w:r>
      <w:r w:rsidRPr="007C5247">
        <w:rPr>
          <w:rFonts w:asciiTheme="minorHAnsi" w:hAnsiTheme="minorHAnsi" w:cstheme="minorHAnsi"/>
          <w:sz w:val="18"/>
          <w:szCs w:val="18"/>
        </w:rPr>
        <w:br/>
        <w:t>Compilan</w:t>
      </w:r>
      <w:bookmarkStart w:id="0" w:name="_GoBack"/>
      <w:bookmarkEnd w:id="0"/>
      <w:r w:rsidRPr="007C5247">
        <w:rPr>
          <w:rFonts w:asciiTheme="minorHAnsi" w:hAnsiTheme="minorHAnsi" w:cstheme="minorHAnsi"/>
          <w:sz w:val="18"/>
          <w:szCs w:val="18"/>
        </w:rPr>
        <w:t>do e stampando il modulo di iscrizione dopo aver effettuato il versamento sul conto Sella IT92H0326801010052607458080 di € 15,00 inserendo come causale "corsa nome e cognome partecipante</w:t>
      </w:r>
      <w:r w:rsidRPr="007C5247">
        <w:rPr>
          <w:rFonts w:ascii="Tahoma" w:hAnsi="Tahoma" w:cs="Tahoma"/>
          <w:sz w:val="18"/>
          <w:szCs w:val="18"/>
        </w:rPr>
        <w:t> </w:t>
      </w:r>
      <w:r w:rsidRPr="007C5247">
        <w:rPr>
          <w:rFonts w:asciiTheme="minorHAnsi" w:hAnsiTheme="minorHAnsi" w:cstheme="minorHAnsi"/>
          <w:sz w:val="18"/>
          <w:szCs w:val="18"/>
        </w:rPr>
        <w:t>"</w:t>
      </w:r>
      <w:r w:rsidRPr="007C5247">
        <w:rPr>
          <w:rFonts w:asciiTheme="minorHAnsi" w:hAnsiTheme="minorHAnsi" w:cstheme="minorHAnsi"/>
          <w:sz w:val="18"/>
          <w:szCs w:val="18"/>
        </w:rPr>
        <w:br/>
        <w:t>Copia del versamento e del modulo d</w:t>
      </w:r>
      <w:r w:rsidRPr="007C5247">
        <w:rPr>
          <w:rFonts w:ascii="Calibri" w:hAnsi="Calibri" w:cs="Calibri"/>
          <w:sz w:val="18"/>
          <w:szCs w:val="18"/>
        </w:rPr>
        <w:t>’</w:t>
      </w:r>
      <w:r w:rsidRPr="007C5247">
        <w:rPr>
          <w:rFonts w:asciiTheme="minorHAnsi" w:hAnsiTheme="minorHAnsi" w:cstheme="minorHAnsi"/>
          <w:sz w:val="18"/>
          <w:szCs w:val="18"/>
        </w:rPr>
        <w:t>iscrizione compilato e firmato dovranno, entro la stessa data del 11 ottobre (ore 24), essere inviati:</w:t>
      </w:r>
      <w:r w:rsidRPr="007C5247">
        <w:rPr>
          <w:rFonts w:ascii="Tahoma" w:hAnsi="Tahoma" w:cs="Tahoma"/>
          <w:sz w:val="18"/>
          <w:szCs w:val="18"/>
        </w:rPr>
        <w:t> </w:t>
      </w:r>
      <w:r w:rsidRPr="007C5247">
        <w:rPr>
          <w:rFonts w:asciiTheme="minorHAnsi" w:hAnsiTheme="minorHAnsi" w:cstheme="minorHAnsi"/>
          <w:sz w:val="18"/>
          <w:szCs w:val="18"/>
        </w:rPr>
        <w:br/>
      </w:r>
      <w:r w:rsidRPr="007C5247">
        <w:rPr>
          <w:rFonts w:ascii="Segoe UI Symbol" w:hAnsi="Segoe UI Symbol" w:cs="Segoe UI Symbol"/>
          <w:sz w:val="18"/>
          <w:szCs w:val="18"/>
        </w:rPr>
        <w:t>♦</w:t>
      </w:r>
      <w:r w:rsidRPr="007C5247">
        <w:rPr>
          <w:rFonts w:ascii="Calibri" w:hAnsi="Calibri" w:cs="Calibri"/>
          <w:sz w:val="18"/>
          <w:szCs w:val="18"/>
        </w:rPr>
        <w:t> </w:t>
      </w:r>
      <w:r w:rsidRPr="007C5247">
        <w:rPr>
          <w:rFonts w:asciiTheme="minorHAnsi" w:hAnsiTheme="minorHAnsi" w:cstheme="minorHAnsi"/>
          <w:sz w:val="18"/>
          <w:szCs w:val="18"/>
        </w:rPr>
        <w:t>via e-mail all</w:t>
      </w:r>
      <w:r w:rsidRPr="007C5247">
        <w:rPr>
          <w:rFonts w:ascii="Calibri" w:hAnsi="Calibri" w:cs="Calibri"/>
          <w:sz w:val="18"/>
          <w:szCs w:val="18"/>
        </w:rPr>
        <w:t>’</w:t>
      </w:r>
      <w:r w:rsidRPr="007C5247">
        <w:rPr>
          <w:rFonts w:asciiTheme="minorHAnsi" w:hAnsiTheme="minorHAnsi" w:cstheme="minorHAnsi"/>
          <w:sz w:val="18"/>
          <w:szCs w:val="18"/>
        </w:rPr>
        <w:t>indirizzo </w:t>
      </w:r>
      <w:hyperlink r:id="rId9" w:history="1">
        <w:r w:rsidRPr="007C5247">
          <w:rPr>
            <w:rStyle w:val="Collegamentoipertestuale"/>
            <w:rFonts w:asciiTheme="minorHAnsi" w:hAnsiTheme="minorHAnsi" w:cstheme="minorHAnsi"/>
            <w:sz w:val="18"/>
            <w:szCs w:val="18"/>
          </w:rPr>
          <w:t>aderenti@medicinamisuradidonna.com</w:t>
        </w:r>
      </w:hyperlink>
      <w:r w:rsidRPr="007C5247">
        <w:rPr>
          <w:rFonts w:asciiTheme="minorHAnsi" w:hAnsiTheme="minorHAnsi" w:cstheme="minorHAnsi"/>
          <w:sz w:val="18"/>
          <w:szCs w:val="18"/>
        </w:rPr>
        <w:t> </w:t>
      </w:r>
      <w:r w:rsidRPr="007C5247">
        <w:rPr>
          <w:rFonts w:asciiTheme="minorHAnsi" w:hAnsiTheme="minorHAnsi" w:cstheme="minorHAnsi"/>
          <w:sz w:val="18"/>
          <w:szCs w:val="18"/>
        </w:rPr>
        <w:br/>
        <w:t>oppure</w:t>
      </w:r>
      <w:r w:rsidRPr="007C5247">
        <w:rPr>
          <w:rFonts w:asciiTheme="minorHAnsi" w:hAnsiTheme="minorHAnsi" w:cstheme="minorHAnsi"/>
          <w:sz w:val="18"/>
          <w:szCs w:val="18"/>
        </w:rPr>
        <w:br/>
      </w:r>
      <w:r w:rsidRPr="007C5247">
        <w:rPr>
          <w:rFonts w:ascii="Tahoma" w:hAnsi="Tahoma" w:cs="Tahoma"/>
          <w:sz w:val="18"/>
          <w:szCs w:val="18"/>
        </w:rPr>
        <w:t>♦</w:t>
      </w:r>
      <w:r w:rsidRPr="007C5247">
        <w:rPr>
          <w:rFonts w:ascii="Calibri" w:hAnsi="Calibri" w:cs="Calibri"/>
          <w:sz w:val="18"/>
          <w:szCs w:val="18"/>
        </w:rPr>
        <w:t xml:space="preserve"> via </w:t>
      </w:r>
      <w:r w:rsidRPr="007C5247">
        <w:rPr>
          <w:rFonts w:asciiTheme="minorHAnsi" w:hAnsiTheme="minorHAnsi" w:cstheme="minorHAnsi"/>
          <w:sz w:val="18"/>
          <w:szCs w:val="18"/>
        </w:rPr>
        <w:t>fax al numero +39 02700595341.</w:t>
      </w:r>
      <w:r w:rsidRPr="007C5247">
        <w:rPr>
          <w:rFonts w:ascii="Tahoma" w:hAnsi="Tahoma" w:cs="Tahoma"/>
          <w:sz w:val="18"/>
          <w:szCs w:val="18"/>
        </w:rPr>
        <w:t> </w:t>
      </w:r>
      <w:r w:rsidRPr="007C5247">
        <w:rPr>
          <w:rFonts w:asciiTheme="minorHAnsi" w:hAnsiTheme="minorHAnsi" w:cstheme="minorHAnsi"/>
          <w:sz w:val="18"/>
          <w:szCs w:val="18"/>
        </w:rPr>
        <w:t xml:space="preserve"> </w:t>
      </w:r>
    </w:p>
    <w:p w:rsidR="00862B9C" w:rsidRDefault="007C5247" w:rsidP="00A07CA5">
      <w:pPr>
        <w:pStyle w:val="uk-link1"/>
        <w:spacing w:before="300" w:beforeAutospacing="0" w:after="300" w:afterAutospacing="0"/>
        <w:rPr>
          <w:b/>
          <w:color w:val="FF3399"/>
          <w:sz w:val="18"/>
          <w:szCs w:val="18"/>
        </w:rPr>
      </w:pPr>
      <w:r w:rsidRPr="007C5247">
        <w:rPr>
          <w:rFonts w:asciiTheme="minorHAnsi" w:hAnsiTheme="minorHAnsi" w:cstheme="minorHAnsi"/>
          <w:sz w:val="18"/>
          <w:szCs w:val="18"/>
        </w:rPr>
        <w:t xml:space="preserve">Consegna </w:t>
      </w:r>
      <w:proofErr w:type="gramStart"/>
      <w:r w:rsidRPr="007C5247">
        <w:rPr>
          <w:rFonts w:asciiTheme="minorHAnsi" w:hAnsiTheme="minorHAnsi" w:cstheme="minorHAnsi"/>
          <w:sz w:val="18"/>
          <w:szCs w:val="18"/>
        </w:rPr>
        <w:t>pettorali: </w:t>
      </w:r>
      <w:r>
        <w:rPr>
          <w:rFonts w:asciiTheme="minorHAnsi" w:hAnsiTheme="minorHAnsi" w:cstheme="minorHAnsi"/>
          <w:sz w:val="18"/>
          <w:szCs w:val="18"/>
        </w:rPr>
        <w:t xml:space="preserve"> </w:t>
      </w:r>
      <w:r w:rsidRPr="007C5247">
        <w:rPr>
          <w:rFonts w:asciiTheme="minorHAnsi" w:hAnsiTheme="minorHAnsi" w:cstheme="minorHAnsi"/>
          <w:sz w:val="18"/>
          <w:szCs w:val="18"/>
        </w:rPr>
        <w:t>dalle</w:t>
      </w:r>
      <w:proofErr w:type="gramEnd"/>
      <w:r w:rsidRPr="007C5247">
        <w:rPr>
          <w:rFonts w:asciiTheme="minorHAnsi" w:hAnsiTheme="minorHAnsi" w:cstheme="minorHAnsi"/>
          <w:sz w:val="18"/>
          <w:szCs w:val="18"/>
        </w:rPr>
        <w:t xml:space="preserve"> 8,30 alle 10 del 13 ottobre alla partenza, esibendo modulo di iscrizione compilato e firmato e ricevuta del versamento.</w:t>
      </w:r>
      <w:r w:rsidRPr="007C5247">
        <w:rPr>
          <w:rFonts w:ascii="Tahoma" w:hAnsi="Tahoma" w:cs="Tahoma"/>
          <w:sz w:val="18"/>
          <w:szCs w:val="18"/>
        </w:rPr>
        <w:t> </w:t>
      </w:r>
      <w:r w:rsidRPr="007C5247">
        <w:rPr>
          <w:rFonts w:asciiTheme="minorHAnsi" w:hAnsiTheme="minorHAnsi" w:cstheme="minorHAnsi"/>
          <w:sz w:val="18"/>
          <w:szCs w:val="18"/>
        </w:rPr>
        <w:t>Oppure potranno essere ritirati all</w:t>
      </w:r>
      <w:r w:rsidRPr="007C5247">
        <w:rPr>
          <w:rFonts w:ascii="Calibri" w:hAnsi="Calibri" w:cs="Calibri"/>
          <w:sz w:val="18"/>
          <w:szCs w:val="18"/>
        </w:rPr>
        <w:t>’</w:t>
      </w:r>
      <w:r w:rsidRPr="007C5247">
        <w:rPr>
          <w:rFonts w:asciiTheme="minorHAnsi" w:hAnsiTheme="minorHAnsi" w:cstheme="minorHAnsi"/>
          <w:sz w:val="18"/>
          <w:szCs w:val="18"/>
        </w:rPr>
        <w:t>atto dell</w:t>
      </w:r>
      <w:r w:rsidRPr="007C5247">
        <w:rPr>
          <w:rFonts w:ascii="Calibri" w:hAnsi="Calibri" w:cs="Calibri"/>
          <w:sz w:val="18"/>
          <w:szCs w:val="18"/>
        </w:rPr>
        <w:t>’</w:t>
      </w:r>
      <w:r w:rsidRPr="007C5247">
        <w:rPr>
          <w:rFonts w:asciiTheme="minorHAnsi" w:hAnsiTheme="minorHAnsi" w:cstheme="minorHAnsi"/>
          <w:sz w:val="18"/>
          <w:szCs w:val="18"/>
        </w:rPr>
        <w:t>iscrizione in ospedale nei giorni a lato indicati, o presso gli Aderenti.</w:t>
      </w:r>
      <w:r w:rsidRPr="007C5247">
        <w:rPr>
          <w:rFonts w:asciiTheme="minorHAnsi" w:hAnsiTheme="minorHAnsi" w:cstheme="minorHAnsi"/>
          <w:sz w:val="18"/>
          <w:szCs w:val="18"/>
        </w:rPr>
        <w:br/>
      </w:r>
    </w:p>
    <w:p w:rsidR="007C5247" w:rsidRDefault="007C5247" w:rsidP="0003486B">
      <w:pPr>
        <w:pStyle w:val="Standard"/>
        <w:spacing w:after="0" w:line="240" w:lineRule="auto"/>
        <w:jc w:val="both"/>
        <w:rPr>
          <w:b/>
          <w:color w:val="FF3399"/>
          <w:sz w:val="18"/>
          <w:szCs w:val="18"/>
        </w:rPr>
      </w:pPr>
      <w:r>
        <w:rPr>
          <w:b/>
          <w:color w:val="FF3399"/>
          <w:sz w:val="18"/>
          <w:szCs w:val="18"/>
        </w:rPr>
        <w:t>Contatti</w:t>
      </w:r>
    </w:p>
    <w:p w:rsidR="0003486B" w:rsidRDefault="0003486B" w:rsidP="0003486B">
      <w:pPr>
        <w:pStyle w:val="Standard"/>
        <w:spacing w:after="0" w:line="240" w:lineRule="auto"/>
        <w:jc w:val="both"/>
        <w:rPr>
          <w:sz w:val="18"/>
          <w:szCs w:val="18"/>
        </w:rPr>
      </w:pPr>
      <w:r>
        <w:rPr>
          <w:sz w:val="18"/>
          <w:szCs w:val="18"/>
        </w:rPr>
        <w:t>Prof.ssa Chiara Benedetto – Presidente Fondazione Medicina a Misura di Donna. Direttore Struttura Complessa Universitaria Ginecologia e Ostetricia 1, Università di Torino, Presidio Ospedaliero S. Anna, Via Ventimiglia 3, 10126 Torino</w:t>
      </w:r>
    </w:p>
    <w:p w:rsidR="0003486B" w:rsidRDefault="0003486B" w:rsidP="0003486B">
      <w:pPr>
        <w:pStyle w:val="Standard"/>
        <w:spacing w:after="0" w:line="240" w:lineRule="auto"/>
        <w:jc w:val="both"/>
        <w:rPr>
          <w:b/>
          <w:color w:val="FF3399"/>
          <w:sz w:val="18"/>
          <w:szCs w:val="18"/>
        </w:rPr>
      </w:pPr>
      <w:r>
        <w:rPr>
          <w:sz w:val="18"/>
          <w:szCs w:val="18"/>
        </w:rPr>
        <w:t xml:space="preserve">info@medicinamisuradidonna.it </w:t>
      </w:r>
      <w:hyperlink r:id="rId10" w:history="1">
        <w:r w:rsidRPr="0003486B">
          <w:rPr>
            <w:b/>
            <w:color w:val="FF3399"/>
            <w:sz w:val="18"/>
            <w:szCs w:val="18"/>
          </w:rPr>
          <w:t>www.medicinamisuradidonna.it</w:t>
        </w:r>
      </w:hyperlink>
    </w:p>
    <w:p w:rsidR="007C5247" w:rsidRDefault="007C5247" w:rsidP="0003486B">
      <w:pPr>
        <w:pStyle w:val="Standard"/>
        <w:spacing w:after="0" w:line="240" w:lineRule="auto"/>
        <w:jc w:val="both"/>
        <w:rPr>
          <w:sz w:val="18"/>
          <w:szCs w:val="18"/>
        </w:rPr>
      </w:pPr>
      <w:r>
        <w:rPr>
          <w:sz w:val="18"/>
          <w:szCs w:val="18"/>
        </w:rPr>
        <w:t xml:space="preserve">Soci Aderenti: Dott.ssa Laura Olivero-Vice </w:t>
      </w:r>
      <w:proofErr w:type="spellStart"/>
      <w:r>
        <w:rPr>
          <w:sz w:val="18"/>
          <w:szCs w:val="18"/>
        </w:rPr>
        <w:t>Presidemte</w:t>
      </w:r>
      <w:proofErr w:type="spellEnd"/>
      <w:r>
        <w:rPr>
          <w:sz w:val="18"/>
          <w:szCs w:val="18"/>
        </w:rPr>
        <w:t xml:space="preserve"> Fondazione Medicina a Misura di Donna lallaolivero@me.com</w:t>
      </w:r>
    </w:p>
    <w:p w:rsidR="0003486B" w:rsidRDefault="0003486B" w:rsidP="0003486B">
      <w:pPr>
        <w:pStyle w:val="Standard"/>
        <w:spacing w:after="0" w:line="240" w:lineRule="auto"/>
        <w:jc w:val="both"/>
        <w:rPr>
          <w:sz w:val="18"/>
          <w:szCs w:val="18"/>
        </w:rPr>
      </w:pPr>
      <w:r>
        <w:rPr>
          <w:sz w:val="18"/>
          <w:szCs w:val="18"/>
        </w:rPr>
        <w:t xml:space="preserve">Comunicazione: Dott.ssa Catterina Seia - Vice Presidente Fondazione Medicina a Misura di </w:t>
      </w:r>
      <w:proofErr w:type="gramStart"/>
      <w:r>
        <w:rPr>
          <w:sz w:val="18"/>
          <w:szCs w:val="18"/>
        </w:rPr>
        <w:t xml:space="preserve">Donna  </w:t>
      </w:r>
      <w:proofErr w:type="spellStart"/>
      <w:r>
        <w:rPr>
          <w:sz w:val="18"/>
          <w:szCs w:val="18"/>
        </w:rPr>
        <w:t>cell</w:t>
      </w:r>
      <w:proofErr w:type="spellEnd"/>
      <w:proofErr w:type="gramEnd"/>
      <w:r>
        <w:rPr>
          <w:sz w:val="18"/>
          <w:szCs w:val="18"/>
        </w:rPr>
        <w:t>. 348.3175060 cseia.presidenza@fondsc.org</w:t>
      </w:r>
    </w:p>
    <w:p w:rsidR="0003486B" w:rsidRDefault="0003486B" w:rsidP="0003486B">
      <w:pPr>
        <w:pStyle w:val="Standard"/>
        <w:spacing w:after="0" w:line="240" w:lineRule="auto"/>
        <w:jc w:val="both"/>
      </w:pPr>
    </w:p>
    <w:p w:rsidR="0003486B" w:rsidRDefault="0003486B" w:rsidP="0003486B">
      <w:pPr>
        <w:pStyle w:val="Standard"/>
        <w:spacing w:after="0" w:line="240" w:lineRule="auto"/>
        <w:jc w:val="both"/>
        <w:rPr>
          <w:b/>
          <w:sz w:val="18"/>
          <w:szCs w:val="18"/>
        </w:rPr>
      </w:pPr>
      <w:r>
        <w:rPr>
          <w:b/>
          <w:sz w:val="18"/>
          <w:szCs w:val="18"/>
        </w:rPr>
        <w:t>Città della Salute e della Scienza</w:t>
      </w:r>
    </w:p>
    <w:p w:rsidR="00B226A6" w:rsidRDefault="0003486B" w:rsidP="00E23713">
      <w:pPr>
        <w:tabs>
          <w:tab w:val="left" w:pos="708"/>
        </w:tabs>
        <w:spacing w:line="240" w:lineRule="auto"/>
        <w:rPr>
          <w:rFonts w:ascii="Calibri" w:eastAsia="Calibri" w:hAnsi="Calibri"/>
          <w:b/>
          <w:bCs/>
          <w:szCs w:val="21"/>
          <w:lang w:eastAsia="en-US"/>
        </w:rPr>
      </w:pPr>
      <w:r>
        <w:rPr>
          <w:sz w:val="18"/>
          <w:szCs w:val="18"/>
        </w:rPr>
        <w:t xml:space="preserve">Ufficio stampa: Pierpaolo Berra </w:t>
      </w:r>
      <w:proofErr w:type="spellStart"/>
      <w:r>
        <w:rPr>
          <w:sz w:val="18"/>
          <w:szCs w:val="18"/>
        </w:rPr>
        <w:t>cell</w:t>
      </w:r>
      <w:proofErr w:type="spellEnd"/>
      <w:r>
        <w:rPr>
          <w:sz w:val="18"/>
          <w:szCs w:val="18"/>
        </w:rPr>
        <w:t xml:space="preserve">. 335.1222559 e-mail: </w:t>
      </w:r>
      <w:hyperlink r:id="rId11" w:history="1">
        <w:r w:rsidR="00E23713" w:rsidRPr="00381F5F">
          <w:rPr>
            <w:rStyle w:val="Collegamentoipertestuale"/>
            <w:sz w:val="18"/>
            <w:szCs w:val="18"/>
          </w:rPr>
          <w:t>pberra@cittadellasalute.to.it</w:t>
        </w:r>
      </w:hyperlink>
      <w:r w:rsidR="00E23713" w:rsidRPr="00E23713">
        <w:rPr>
          <w:rFonts w:ascii="Calibri" w:eastAsia="Calibri" w:hAnsi="Calibri"/>
          <w:b/>
          <w:bCs/>
          <w:szCs w:val="21"/>
          <w:lang w:eastAsia="en-US"/>
        </w:rPr>
        <w:t xml:space="preserve"> </w:t>
      </w:r>
    </w:p>
    <w:p w:rsidR="00E23713" w:rsidRPr="00B226A6" w:rsidRDefault="00E23713" w:rsidP="00E23713">
      <w:pPr>
        <w:tabs>
          <w:tab w:val="left" w:pos="708"/>
        </w:tabs>
        <w:spacing w:line="240" w:lineRule="auto"/>
        <w:rPr>
          <w:rFonts w:ascii="Calibri" w:eastAsia="Calibri" w:hAnsi="Calibri"/>
          <w:b/>
          <w:bCs/>
          <w:color w:val="FF33CC"/>
          <w:szCs w:val="21"/>
          <w:lang w:eastAsia="en-US"/>
        </w:rPr>
      </w:pPr>
      <w:r w:rsidRPr="00B226A6">
        <w:rPr>
          <w:rFonts w:ascii="Calibri" w:eastAsia="Calibri" w:hAnsi="Calibri"/>
          <w:b/>
          <w:bCs/>
          <w:color w:val="FF33CC"/>
          <w:szCs w:val="21"/>
          <w:lang w:eastAsia="en-US"/>
        </w:rPr>
        <w:t>Approfondimenti</w:t>
      </w:r>
    </w:p>
    <w:p w:rsidR="00364CF4" w:rsidRPr="00364CF4" w:rsidRDefault="00E23713" w:rsidP="00E23713">
      <w:pPr>
        <w:spacing w:line="240" w:lineRule="auto"/>
        <w:jc w:val="both"/>
        <w:rPr>
          <w:rFonts w:ascii="Calibri" w:hAnsi="Calibri" w:cs="Calibri"/>
          <w:sz w:val="16"/>
          <w:szCs w:val="16"/>
        </w:rPr>
      </w:pPr>
      <w:r w:rsidRPr="00364CF4">
        <w:rPr>
          <w:rFonts w:ascii="Calibri" w:hAnsi="Calibri" w:cs="Calibri"/>
          <w:b/>
          <w:bCs/>
          <w:color w:val="FF3399"/>
          <w:sz w:val="16"/>
          <w:szCs w:val="16"/>
        </w:rPr>
        <w:t>Fondazione Medicina a Misura di Donna</w:t>
      </w:r>
      <w:r w:rsidRPr="00364CF4">
        <w:rPr>
          <w:rFonts w:ascii="Calibri" w:hAnsi="Calibri" w:cs="Calibri"/>
          <w:b/>
          <w:sz w:val="16"/>
          <w:szCs w:val="16"/>
        </w:rPr>
        <w:t xml:space="preserve"> </w:t>
      </w:r>
      <w:r w:rsidRPr="00364CF4">
        <w:rPr>
          <w:rFonts w:ascii="Calibri" w:hAnsi="Calibri" w:cs="Calibri"/>
          <w:sz w:val="16"/>
          <w:szCs w:val="16"/>
        </w:rPr>
        <w:t>lavora a fianco delle istituzioni, coinvolgendo la Comunità, nel campo dell’ostetricia e della ginecologia, per contribuire all’umanizzazione della cura e dei suoi luoghi, alla ricerca scientifica, all’innovazione tecnologica per cure sempre più personalizzate e alla promozione della prevenzione, partendo da corretti stili di vita. I risultati del percorso sono leggibili tangibilmente per gli interventi strutturali di riqualificazione all’Ospedale Sant’Anna di Torino, il più grande ospedale dedicato alla donna in Europa (con oltre 7000 nati all’anno da genitori provenienti da circa 90 Paesi) che si propone come modello esportabile.</w:t>
      </w:r>
      <w:r w:rsidR="00364CF4" w:rsidRPr="00364CF4">
        <w:rPr>
          <w:rFonts w:ascii="Calibri" w:hAnsi="Calibri" w:cs="Calibri"/>
          <w:sz w:val="16"/>
          <w:szCs w:val="16"/>
        </w:rPr>
        <w:t xml:space="preserve"> Partendo dall’ascolto in profondità di chi lo anima, pazienti, personale e famiglie, l’Ente </w:t>
      </w:r>
      <w:proofErr w:type="gramStart"/>
      <w:r w:rsidR="00364CF4" w:rsidRPr="00364CF4">
        <w:rPr>
          <w:rFonts w:ascii="Calibri" w:hAnsi="Calibri" w:cs="Calibri"/>
          <w:sz w:val="16"/>
          <w:szCs w:val="16"/>
        </w:rPr>
        <w:t>ha  contribuito</w:t>
      </w:r>
      <w:proofErr w:type="gramEnd"/>
      <w:r w:rsidR="00364CF4" w:rsidRPr="00364CF4">
        <w:rPr>
          <w:rFonts w:ascii="Calibri" w:hAnsi="Calibri" w:cs="Calibri"/>
          <w:sz w:val="16"/>
          <w:szCs w:val="16"/>
        </w:rPr>
        <w:t xml:space="preserve"> a operare in processi partecipati, interventi architettonici strutturali. Nel 2013 ha consegnato un ingresso completamente rinnovato all’Ospedale S. Anna, nel 2018 il nuovo Reparto Maternità e il REC- </w:t>
      </w:r>
      <w:proofErr w:type="spellStart"/>
      <w:r w:rsidR="00364CF4" w:rsidRPr="00364CF4">
        <w:rPr>
          <w:rFonts w:ascii="Calibri" w:hAnsi="Calibri" w:cs="Calibri"/>
          <w:sz w:val="16"/>
          <w:szCs w:val="16"/>
        </w:rPr>
        <w:t>Research</w:t>
      </w:r>
      <w:proofErr w:type="spellEnd"/>
      <w:r w:rsidR="00364CF4" w:rsidRPr="00364CF4">
        <w:rPr>
          <w:rFonts w:ascii="Calibri" w:hAnsi="Calibri" w:cs="Calibri"/>
          <w:sz w:val="16"/>
          <w:szCs w:val="16"/>
        </w:rPr>
        <w:t xml:space="preserve"> Educational Center, in collaborazione con il presidio Ospedaliero e l’Università di Torino</w:t>
      </w:r>
      <w:r w:rsidR="008E7F91">
        <w:rPr>
          <w:rFonts w:ascii="Calibri" w:hAnsi="Calibri" w:cs="Calibri"/>
          <w:sz w:val="16"/>
          <w:szCs w:val="16"/>
        </w:rPr>
        <w:t xml:space="preserve"> L’Ente continua inoltre a dotare l’ospedale di strumenti diagnostici di nuova generazione, arredi e finanzia progetti di ricerca, informazione e formazione.</w:t>
      </w:r>
    </w:p>
    <w:p w:rsidR="00364CF4" w:rsidRPr="00364CF4" w:rsidRDefault="00364CF4" w:rsidP="00E23713">
      <w:pPr>
        <w:spacing w:line="240" w:lineRule="auto"/>
        <w:jc w:val="both"/>
        <w:rPr>
          <w:rFonts w:ascii="Calibri" w:hAnsi="Calibri" w:cs="Calibri"/>
          <w:sz w:val="16"/>
          <w:szCs w:val="16"/>
        </w:rPr>
      </w:pPr>
      <w:r w:rsidRPr="00364CF4">
        <w:rPr>
          <w:rFonts w:ascii="Calibri" w:hAnsi="Calibri" w:cs="Calibri"/>
          <w:sz w:val="16"/>
          <w:szCs w:val="16"/>
        </w:rPr>
        <w:t xml:space="preserve">Dal </w:t>
      </w:r>
      <w:proofErr w:type="gramStart"/>
      <w:r w:rsidRPr="00364CF4">
        <w:rPr>
          <w:rFonts w:ascii="Calibri" w:hAnsi="Calibri" w:cs="Calibri"/>
          <w:sz w:val="16"/>
          <w:szCs w:val="16"/>
        </w:rPr>
        <w:t xml:space="preserve">2011 </w:t>
      </w:r>
      <w:r w:rsidR="00E23713" w:rsidRPr="00364CF4">
        <w:rPr>
          <w:rFonts w:ascii="Calibri" w:hAnsi="Calibri" w:cs="Calibri"/>
          <w:sz w:val="16"/>
          <w:szCs w:val="16"/>
        </w:rPr>
        <w:t xml:space="preserve"> ha</w:t>
      </w:r>
      <w:proofErr w:type="gramEnd"/>
      <w:r w:rsidR="00E23713" w:rsidRPr="00364CF4">
        <w:rPr>
          <w:rFonts w:ascii="Calibri" w:hAnsi="Calibri" w:cs="Calibri"/>
          <w:sz w:val="16"/>
          <w:szCs w:val="16"/>
        </w:rPr>
        <w:t xml:space="preserve"> avviato una piattaforma di ricerca-azione sulla relazione virtuosa fra Cultura e Salute (intesa come ben-essere </w:t>
      </w:r>
      <w:proofErr w:type="spellStart"/>
      <w:r w:rsidR="00E23713" w:rsidRPr="00364CF4">
        <w:rPr>
          <w:rFonts w:ascii="Calibri" w:hAnsi="Calibri" w:cs="Calibri"/>
          <w:sz w:val="16"/>
          <w:szCs w:val="16"/>
        </w:rPr>
        <w:t>bio</w:t>
      </w:r>
      <w:proofErr w:type="spellEnd"/>
      <w:r w:rsidR="00E23713" w:rsidRPr="00364CF4">
        <w:rPr>
          <w:rFonts w:ascii="Calibri" w:hAnsi="Calibri" w:cs="Calibri"/>
          <w:sz w:val="16"/>
          <w:szCs w:val="16"/>
        </w:rPr>
        <w:t xml:space="preserve">-psico-sociale), chiamando a raccolta oltre 60 istituzioni culturali del territorio che, con esperti scientifici interdisciplinari, condividono i risultati delle ricerche internazionali e progettano interventi di ricerca-azione all’interno dell’ospedale. Tra questi “Il Cantiere dell’Arte”, l’inedito percorso nato dalla collaborazione con il Dipartimento Educazione del Castello di Rivoli che sta trasformando con azioni di pittura collettiva interi reparti e aree di accoglienza dell’Ospedale, con il coinvolgimento di migliaia di soggetti, in primis i giovani in alternanza scuola-lavoro: trasformazioni che hanno inciso profondamente nel clima organizzativo e nel comportamento di chi anima la struttura. Con “Vitamine musicali”, realizzate da tredici realtà di primo piano della Città (oltre 220 artisti coinvolti per 350 appuntamenti già realizzati), le note dal vivo accompagnano la chemioterapia, abbracciando corridoi e reparti e danno il benvenuto ai nuovi nati. Al reparto maternità ha visto la luce “Nati con la Cultura”, il “passaporto” consegnato con il kit della Salute in ospedale: un gesto con il quale i nuovi nati vengono accolti nella Comunità e la Cultura viene raccomandata alle Famiglie dai medici per una buona crescita.  </w:t>
      </w:r>
    </w:p>
    <w:p w:rsidR="00E23713" w:rsidRPr="00364CF4" w:rsidRDefault="00E23713" w:rsidP="00E23713">
      <w:pPr>
        <w:spacing w:line="240" w:lineRule="auto"/>
        <w:jc w:val="both"/>
        <w:rPr>
          <w:rStyle w:val="Collegamentoipertestuale"/>
          <w:rFonts w:ascii="Calibri" w:hAnsi="Calibri" w:cs="Calibri"/>
          <w:sz w:val="16"/>
          <w:szCs w:val="16"/>
        </w:rPr>
      </w:pPr>
      <w:r w:rsidRPr="00364CF4">
        <w:rPr>
          <w:rFonts w:ascii="Calibri" w:hAnsi="Calibri" w:cs="Calibri"/>
          <w:sz w:val="16"/>
          <w:szCs w:val="16"/>
        </w:rPr>
        <w:t xml:space="preserve">La Fondazione Medicina a Misura di Donna è inoltre impegnata nella Campagna Mondiale sui social network per la Promozione della Salute della Donna (WELL! – </w:t>
      </w:r>
      <w:proofErr w:type="spellStart"/>
      <w:r w:rsidRPr="00364CF4">
        <w:rPr>
          <w:rFonts w:ascii="Calibri" w:hAnsi="Calibri" w:cs="Calibri"/>
          <w:sz w:val="16"/>
          <w:szCs w:val="16"/>
        </w:rPr>
        <w:t>Women</w:t>
      </w:r>
      <w:proofErr w:type="spellEnd"/>
      <w:r w:rsidRPr="00364CF4">
        <w:rPr>
          <w:rFonts w:ascii="Calibri" w:hAnsi="Calibri" w:cs="Calibri"/>
          <w:sz w:val="16"/>
          <w:szCs w:val="16"/>
        </w:rPr>
        <w:t xml:space="preserve"> Empowerment Learning Links), varata a partire dal luglio 2018 in 130 paesi dal Comitato Mondiale per la Salute della Donna e i Diritti Umani della Federazione Internazionale di Ginecologia e Ostetricia (FIGO), adottata in Italia dalla Società Italiana di Ginecologia e Ostetricia (SIGO): per nove mesi, con un messaggio al mese, seguito da approfondimenti, vengono trattati temi centrali per la prevenzione della Salute. I primi due mesi sono stati dedicati alla preservazione della fertilità e al </w:t>
      </w:r>
      <w:proofErr w:type="spellStart"/>
      <w:r w:rsidRPr="00364CF4">
        <w:rPr>
          <w:rFonts w:ascii="Calibri" w:hAnsi="Calibri" w:cs="Calibri"/>
          <w:sz w:val="16"/>
          <w:szCs w:val="16"/>
        </w:rPr>
        <w:t>counselling</w:t>
      </w:r>
      <w:proofErr w:type="spellEnd"/>
      <w:r w:rsidRPr="00364CF4">
        <w:rPr>
          <w:rFonts w:ascii="Calibri" w:hAnsi="Calibri" w:cs="Calibri"/>
          <w:sz w:val="16"/>
          <w:szCs w:val="16"/>
        </w:rPr>
        <w:t xml:space="preserve"> </w:t>
      </w:r>
      <w:proofErr w:type="spellStart"/>
      <w:r w:rsidRPr="00364CF4">
        <w:rPr>
          <w:rFonts w:ascii="Calibri" w:hAnsi="Calibri" w:cs="Calibri"/>
          <w:sz w:val="16"/>
          <w:szCs w:val="16"/>
        </w:rPr>
        <w:t>pre</w:t>
      </w:r>
      <w:proofErr w:type="spellEnd"/>
      <w:r w:rsidRPr="00364CF4">
        <w:rPr>
          <w:rFonts w:ascii="Calibri" w:hAnsi="Calibri" w:cs="Calibri"/>
          <w:sz w:val="16"/>
          <w:szCs w:val="16"/>
        </w:rPr>
        <w:t xml:space="preserve">-concezionale, data la rilevanza degli stili di vita dei genitori, anche precedenti il concepimento, sulla Salute del nascituro. </w:t>
      </w:r>
      <w:hyperlink r:id="rId12" w:history="1">
        <w:r w:rsidRPr="00364CF4">
          <w:rPr>
            <w:rStyle w:val="Collegamentoipertestuale"/>
            <w:rFonts w:ascii="Calibri" w:hAnsi="Calibri" w:cs="Calibri"/>
            <w:sz w:val="16"/>
            <w:szCs w:val="16"/>
          </w:rPr>
          <w:t>www.medicinaamisuradidonna.it</w:t>
        </w:r>
      </w:hyperlink>
    </w:p>
    <w:p w:rsidR="0003486B" w:rsidRDefault="0003486B" w:rsidP="0003486B">
      <w:pPr>
        <w:pStyle w:val="Standard"/>
        <w:spacing w:after="0" w:line="240" w:lineRule="auto"/>
        <w:jc w:val="both"/>
        <w:rPr>
          <w:sz w:val="18"/>
          <w:szCs w:val="18"/>
        </w:rPr>
      </w:pPr>
    </w:p>
    <w:p w:rsidR="00E23713" w:rsidRDefault="00E23713" w:rsidP="0003486B">
      <w:pPr>
        <w:pStyle w:val="Standard"/>
        <w:spacing w:after="0" w:line="240" w:lineRule="auto"/>
        <w:jc w:val="both"/>
        <w:rPr>
          <w:sz w:val="18"/>
          <w:szCs w:val="18"/>
        </w:rPr>
      </w:pPr>
    </w:p>
    <w:p w:rsidR="00E23713" w:rsidRDefault="00E23713" w:rsidP="0003486B">
      <w:pPr>
        <w:pStyle w:val="Standard"/>
        <w:spacing w:after="0" w:line="240" w:lineRule="auto"/>
        <w:jc w:val="both"/>
        <w:rPr>
          <w:sz w:val="18"/>
          <w:szCs w:val="18"/>
        </w:rPr>
      </w:pPr>
    </w:p>
    <w:p w:rsidR="0003486B" w:rsidRDefault="0003486B" w:rsidP="00C45F52">
      <w:pPr>
        <w:jc w:val="both"/>
        <w:rPr>
          <w:rFonts w:eastAsia="Verdana" w:cs="Times New Roman"/>
        </w:rPr>
      </w:pPr>
    </w:p>
    <w:p w:rsidR="00B77CA7" w:rsidRDefault="00B77CA7" w:rsidP="00B77CA7">
      <w:pPr>
        <w:ind w:firstLine="284"/>
        <w:jc w:val="both"/>
        <w:rPr>
          <w:rFonts w:eastAsia="Verdana" w:cs="Times New Roman"/>
        </w:rPr>
      </w:pPr>
    </w:p>
    <w:p w:rsidR="00B77CA7" w:rsidRDefault="00B77CA7" w:rsidP="00B77CA7">
      <w:pPr>
        <w:ind w:firstLine="284"/>
        <w:jc w:val="both"/>
        <w:rPr>
          <w:rFonts w:eastAsia="Verdana" w:cs="Times New Roman"/>
        </w:rPr>
      </w:pPr>
    </w:p>
    <w:p w:rsidR="00B77CA7" w:rsidRDefault="00B77CA7" w:rsidP="00B77CA7">
      <w:pPr>
        <w:ind w:firstLine="284"/>
        <w:jc w:val="both"/>
        <w:rPr>
          <w:rFonts w:eastAsia="Verdana" w:cs="Times New Roman"/>
        </w:rPr>
      </w:pPr>
    </w:p>
    <w:p w:rsidR="00B77CA7" w:rsidRDefault="00B77CA7" w:rsidP="00B77CA7">
      <w:pPr>
        <w:ind w:firstLine="284"/>
        <w:jc w:val="both"/>
        <w:rPr>
          <w:rFonts w:eastAsia="Verdana" w:cs="Times New Roman"/>
        </w:rPr>
      </w:pPr>
    </w:p>
    <w:p w:rsidR="00400D70" w:rsidRPr="00400D70" w:rsidRDefault="00400D70" w:rsidP="00400D70">
      <w:pPr>
        <w:shd w:val="clear" w:color="auto" w:fill="FFFFFF"/>
        <w:spacing w:after="0" w:line="240" w:lineRule="auto"/>
        <w:rPr>
          <w:rFonts w:ascii="Times New Roman" w:eastAsia="Times New Roman" w:hAnsi="Times New Roman" w:cs="Times New Roman"/>
          <w:color w:val="222222"/>
          <w:sz w:val="24"/>
          <w:szCs w:val="24"/>
        </w:rPr>
      </w:pPr>
    </w:p>
    <w:sectPr w:rsidR="00400D70" w:rsidRPr="00400D70" w:rsidSect="005D2456">
      <w:headerReference w:type="even" r:id="rId13"/>
      <w:headerReference w:type="default" r:id="rId14"/>
      <w:footerReference w:type="even" r:id="rId15"/>
      <w:footerReference w:type="default" r:id="rId16"/>
      <w:headerReference w:type="first" r:id="rId17"/>
      <w:footerReference w:type="first" r:id="rId18"/>
      <w:pgSz w:w="11880" w:h="16800"/>
      <w:pgMar w:top="-1440" w:right="1440" w:bottom="-20" w:left="1440" w:header="3118" w:footer="113"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14" w:rsidRDefault="003D7D14" w:rsidP="00A31140">
      <w:pPr>
        <w:spacing w:after="0" w:line="240" w:lineRule="auto"/>
      </w:pPr>
      <w:r>
        <w:separator/>
      </w:r>
    </w:p>
  </w:endnote>
  <w:endnote w:type="continuationSeparator" w:id="0">
    <w:p w:rsidR="003D7D14" w:rsidRDefault="003D7D14" w:rsidP="00A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18" w:rsidRDefault="00B4161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40" w:rsidRDefault="00A31140" w:rsidP="00A31140">
    <w:pPr>
      <w:widowControl w:val="0"/>
      <w:autoSpaceDE w:val="0"/>
      <w:autoSpaceDN w:val="0"/>
      <w:adjustRightInd w:val="0"/>
      <w:spacing w:before="39" w:after="0" w:line="184" w:lineRule="exact"/>
      <w:jc w:val="center"/>
      <w:rPr>
        <w:rFonts w:ascii="Verdana" w:hAnsi="Verdana" w:cs="Verdana"/>
        <w:color w:val="7E7D7E"/>
        <w:sz w:val="16"/>
        <w:szCs w:val="16"/>
      </w:rPr>
    </w:pPr>
    <w:r>
      <w:rPr>
        <w:rFonts w:ascii="Verdana" w:hAnsi="Verdana" w:cs="Verdana"/>
        <w:color w:val="7E7D7E"/>
        <w:sz w:val="16"/>
        <w:szCs w:val="16"/>
      </w:rPr>
      <w:t>Fondazione Medicina a Misura di Donna ONLUS</w:t>
    </w:r>
  </w:p>
  <w:p w:rsidR="00A31140" w:rsidRDefault="00A31140" w:rsidP="00B41618">
    <w:pPr>
      <w:widowControl w:val="0"/>
      <w:tabs>
        <w:tab w:val="left" w:pos="0"/>
      </w:tabs>
      <w:autoSpaceDE w:val="0"/>
      <w:autoSpaceDN w:val="0"/>
      <w:adjustRightInd w:val="0"/>
      <w:spacing w:after="0" w:line="240" w:lineRule="exact"/>
      <w:ind w:right="69"/>
      <w:jc w:val="center"/>
      <w:rPr>
        <w:rFonts w:ascii="Verdana" w:hAnsi="Verdana" w:cs="Verdana"/>
        <w:color w:val="7E7D7E"/>
        <w:sz w:val="16"/>
        <w:szCs w:val="16"/>
      </w:rPr>
    </w:pPr>
    <w:r>
      <w:rPr>
        <w:rFonts w:ascii="Verdana" w:hAnsi="Verdana" w:cs="Verdana"/>
        <w:color w:val="7E7D7E"/>
        <w:sz w:val="16"/>
        <w:szCs w:val="16"/>
      </w:rPr>
      <w:t>Sede Operativa: Struttura Complessa Universitaria</w:t>
    </w:r>
    <w:r w:rsidR="00B41618">
      <w:rPr>
        <w:rFonts w:ascii="Verdana" w:hAnsi="Verdana" w:cs="Verdana"/>
        <w:color w:val="7E7D7E"/>
        <w:sz w:val="16"/>
        <w:szCs w:val="16"/>
      </w:rPr>
      <w:t xml:space="preserve"> </w:t>
    </w:r>
    <w:r>
      <w:rPr>
        <w:rFonts w:ascii="Verdana" w:hAnsi="Verdana" w:cs="Verdana"/>
        <w:color w:val="7E7D7E"/>
        <w:sz w:val="16"/>
        <w:szCs w:val="16"/>
      </w:rPr>
      <w:t>Ginecologia e Ostetricia 1</w:t>
    </w:r>
  </w:p>
  <w:p w:rsidR="00A31140" w:rsidRDefault="00A31140" w:rsidP="00A31140">
    <w:pPr>
      <w:widowControl w:val="0"/>
      <w:tabs>
        <w:tab w:val="left" w:pos="0"/>
      </w:tabs>
      <w:autoSpaceDE w:val="0"/>
      <w:autoSpaceDN w:val="0"/>
      <w:adjustRightInd w:val="0"/>
      <w:spacing w:after="0" w:line="240" w:lineRule="exact"/>
      <w:ind w:right="69"/>
      <w:jc w:val="center"/>
      <w:rPr>
        <w:rFonts w:ascii="Verdana" w:hAnsi="Verdana" w:cs="Verdana"/>
        <w:color w:val="7E7D7E"/>
        <w:sz w:val="16"/>
        <w:szCs w:val="16"/>
      </w:rPr>
    </w:pPr>
    <w:r>
      <w:rPr>
        <w:rFonts w:ascii="Verdana" w:hAnsi="Verdana" w:cs="Verdana"/>
        <w:color w:val="7E7D7E"/>
        <w:sz w:val="16"/>
        <w:szCs w:val="16"/>
      </w:rPr>
      <w:t>Ospedale S’Anna - Via Ventimiglia 3, 10126 Torino</w:t>
    </w:r>
  </w:p>
  <w:p w:rsidR="005D2456" w:rsidRDefault="00A31140" w:rsidP="00A31140">
    <w:pPr>
      <w:widowControl w:val="0"/>
      <w:tabs>
        <w:tab w:val="left" w:pos="0"/>
      </w:tabs>
      <w:autoSpaceDE w:val="0"/>
      <w:autoSpaceDN w:val="0"/>
      <w:adjustRightInd w:val="0"/>
      <w:spacing w:after="0" w:line="240" w:lineRule="exact"/>
      <w:ind w:right="-72"/>
      <w:jc w:val="center"/>
      <w:rPr>
        <w:rFonts w:ascii="Verdana" w:hAnsi="Verdana" w:cs="Verdana"/>
        <w:color w:val="7E7D7E"/>
        <w:sz w:val="16"/>
        <w:szCs w:val="16"/>
      </w:rPr>
    </w:pPr>
    <w:r>
      <w:rPr>
        <w:rFonts w:ascii="Verdana" w:hAnsi="Verdana" w:cs="Verdana"/>
        <w:color w:val="7E7D7E"/>
        <w:sz w:val="16"/>
        <w:szCs w:val="16"/>
      </w:rPr>
      <w:t>A.O.U. Città della Salute e della Scienza di Torino</w:t>
    </w:r>
  </w:p>
  <w:p w:rsidR="005D2456" w:rsidRDefault="00A31140" w:rsidP="00A31140">
    <w:pPr>
      <w:widowControl w:val="0"/>
      <w:tabs>
        <w:tab w:val="left" w:pos="0"/>
      </w:tabs>
      <w:autoSpaceDE w:val="0"/>
      <w:autoSpaceDN w:val="0"/>
      <w:adjustRightInd w:val="0"/>
      <w:spacing w:after="0" w:line="240" w:lineRule="exact"/>
      <w:ind w:right="-72"/>
      <w:jc w:val="center"/>
    </w:pPr>
    <w:r>
      <w:rPr>
        <w:rFonts w:ascii="Verdana" w:hAnsi="Verdana" w:cs="Verdana"/>
        <w:color w:val="7E7D7E"/>
        <w:sz w:val="16"/>
        <w:szCs w:val="16"/>
      </w:rPr>
      <w:t xml:space="preserve">info@medicinamisuradidonna.it - </w:t>
    </w:r>
    <w:hyperlink r:id="rId1" w:history="1">
      <w:r>
        <w:rPr>
          <w:rFonts w:ascii="Verdana" w:hAnsi="Verdana" w:cs="Verdana"/>
          <w:color w:val="7E7D7E"/>
          <w:sz w:val="16"/>
          <w:szCs w:val="16"/>
        </w:rPr>
        <w:t>www.medicinamisuradidonna.it</w:t>
      </w:r>
    </w:hyperlink>
  </w:p>
  <w:p w:rsidR="00A31140" w:rsidRDefault="00A31140" w:rsidP="005D2456">
    <w:pPr>
      <w:widowControl w:val="0"/>
      <w:tabs>
        <w:tab w:val="left" w:pos="0"/>
      </w:tabs>
      <w:autoSpaceDE w:val="0"/>
      <w:autoSpaceDN w:val="0"/>
      <w:adjustRightInd w:val="0"/>
      <w:spacing w:after="0" w:line="240" w:lineRule="exact"/>
      <w:ind w:right="-72"/>
      <w:jc w:val="center"/>
      <w:rPr>
        <w:rFonts w:ascii="Verdana" w:hAnsi="Verdana" w:cs="Verdana"/>
        <w:color w:val="7E7D7E"/>
        <w:sz w:val="16"/>
        <w:szCs w:val="16"/>
      </w:rPr>
    </w:pPr>
    <w:r>
      <w:rPr>
        <w:rFonts w:ascii="Verdana" w:hAnsi="Verdana" w:cs="Verdana"/>
        <w:color w:val="7E7D7E"/>
        <w:sz w:val="16"/>
        <w:szCs w:val="16"/>
      </w:rPr>
      <w:t>Sede Legale: Via Pietro Micca 9 10121 Torino - C. F. 97721930010</w:t>
    </w:r>
  </w:p>
  <w:p w:rsidR="005D2456" w:rsidRDefault="005D2456" w:rsidP="005D2456">
    <w:pPr>
      <w:widowControl w:val="0"/>
      <w:tabs>
        <w:tab w:val="left" w:pos="0"/>
      </w:tabs>
      <w:autoSpaceDE w:val="0"/>
      <w:autoSpaceDN w:val="0"/>
      <w:adjustRightInd w:val="0"/>
      <w:spacing w:after="0" w:line="240" w:lineRule="exact"/>
      <w:ind w:right="-72"/>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18" w:rsidRDefault="00B4161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14" w:rsidRDefault="003D7D14" w:rsidP="00A31140">
      <w:pPr>
        <w:spacing w:after="0" w:line="240" w:lineRule="auto"/>
      </w:pPr>
      <w:r>
        <w:separator/>
      </w:r>
    </w:p>
  </w:footnote>
  <w:footnote w:type="continuationSeparator" w:id="0">
    <w:p w:rsidR="003D7D14" w:rsidRDefault="003D7D14" w:rsidP="00A3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18" w:rsidRDefault="00B4161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40" w:rsidRDefault="00A31140" w:rsidP="00722FC0">
    <w:pPr>
      <w:pStyle w:val="Intestazione"/>
      <w:tabs>
        <w:tab w:val="clear" w:pos="4819"/>
        <w:tab w:val="center" w:pos="-42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18" w:rsidRDefault="00B4161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A9"/>
    <w:rsid w:val="0003486B"/>
    <w:rsid w:val="00045403"/>
    <w:rsid w:val="00055B25"/>
    <w:rsid w:val="000869DD"/>
    <w:rsid w:val="000A0CE4"/>
    <w:rsid w:val="000B68D8"/>
    <w:rsid w:val="00146EBF"/>
    <w:rsid w:val="0022567C"/>
    <w:rsid w:val="00276168"/>
    <w:rsid w:val="002765F4"/>
    <w:rsid w:val="002A112C"/>
    <w:rsid w:val="002D0E8F"/>
    <w:rsid w:val="002D13B0"/>
    <w:rsid w:val="00316CDF"/>
    <w:rsid w:val="0034571F"/>
    <w:rsid w:val="00360CF6"/>
    <w:rsid w:val="00364CF4"/>
    <w:rsid w:val="003D7D14"/>
    <w:rsid w:val="003F0110"/>
    <w:rsid w:val="003F185E"/>
    <w:rsid w:val="00400D70"/>
    <w:rsid w:val="00485AA2"/>
    <w:rsid w:val="004E69A2"/>
    <w:rsid w:val="00523A30"/>
    <w:rsid w:val="005575FC"/>
    <w:rsid w:val="00560552"/>
    <w:rsid w:val="005C3710"/>
    <w:rsid w:val="005D2456"/>
    <w:rsid w:val="00621F9A"/>
    <w:rsid w:val="006F7BD1"/>
    <w:rsid w:val="00716E80"/>
    <w:rsid w:val="007174A3"/>
    <w:rsid w:val="00722FC0"/>
    <w:rsid w:val="007951DC"/>
    <w:rsid w:val="007C5247"/>
    <w:rsid w:val="00804B95"/>
    <w:rsid w:val="00817B39"/>
    <w:rsid w:val="00862B9C"/>
    <w:rsid w:val="008E7F91"/>
    <w:rsid w:val="00962AF1"/>
    <w:rsid w:val="00A07CA5"/>
    <w:rsid w:val="00A31140"/>
    <w:rsid w:val="00B02333"/>
    <w:rsid w:val="00B02DE1"/>
    <w:rsid w:val="00B226A6"/>
    <w:rsid w:val="00B374A9"/>
    <w:rsid w:val="00B41618"/>
    <w:rsid w:val="00B5718E"/>
    <w:rsid w:val="00B77CA7"/>
    <w:rsid w:val="00C45F52"/>
    <w:rsid w:val="00D523CA"/>
    <w:rsid w:val="00E05710"/>
    <w:rsid w:val="00E23713"/>
    <w:rsid w:val="00E3620B"/>
    <w:rsid w:val="00F51382"/>
    <w:rsid w:val="00F51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41FE"/>
  <w15:docId w15:val="{6DF19777-8A5D-40D0-98AF-A658314F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140"/>
  </w:style>
  <w:style w:type="paragraph" w:styleId="Pidipagina">
    <w:name w:val="footer"/>
    <w:basedOn w:val="Normale"/>
    <w:link w:val="PidipaginaCarattere"/>
    <w:uiPriority w:val="99"/>
    <w:unhideWhenUsed/>
    <w:rsid w:val="00A311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140"/>
  </w:style>
  <w:style w:type="paragraph" w:styleId="Testofumetto">
    <w:name w:val="Balloon Text"/>
    <w:basedOn w:val="Normale"/>
    <w:link w:val="TestofumettoCarattere"/>
    <w:uiPriority w:val="99"/>
    <w:semiHidden/>
    <w:unhideWhenUsed/>
    <w:rsid w:val="00A311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1140"/>
    <w:rPr>
      <w:rFonts w:ascii="Tahoma" w:hAnsi="Tahoma" w:cs="Tahoma"/>
      <w:sz w:val="16"/>
      <w:szCs w:val="16"/>
    </w:rPr>
  </w:style>
  <w:style w:type="character" w:styleId="Collegamentoipertestuale">
    <w:name w:val="Hyperlink"/>
    <w:basedOn w:val="Carpredefinitoparagrafo"/>
    <w:uiPriority w:val="99"/>
    <w:unhideWhenUsed/>
    <w:rsid w:val="00400D70"/>
    <w:rPr>
      <w:color w:val="0000FF"/>
      <w:u w:val="single"/>
    </w:rPr>
  </w:style>
  <w:style w:type="paragraph" w:customStyle="1" w:styleId="Standard">
    <w:name w:val="Standard"/>
    <w:rsid w:val="00804B95"/>
    <w:pPr>
      <w:suppressAutoHyphens/>
      <w:autoSpaceDN w:val="0"/>
      <w:textAlignment w:val="baseline"/>
    </w:pPr>
    <w:rPr>
      <w:rFonts w:ascii="Calibri" w:eastAsia="Calibri" w:hAnsi="Calibri" w:cs="Tahoma"/>
      <w:kern w:val="3"/>
      <w:lang w:eastAsia="en-US"/>
    </w:rPr>
  </w:style>
  <w:style w:type="paragraph" w:styleId="NormaleWeb">
    <w:name w:val="Normal (Web)"/>
    <w:basedOn w:val="Normale"/>
    <w:uiPriority w:val="99"/>
    <w:unhideWhenUsed/>
    <w:rsid w:val="00817B3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uk-link1">
    <w:name w:val="uk-link1"/>
    <w:basedOn w:val="Normale"/>
    <w:uiPriority w:val="99"/>
    <w:semiHidden/>
    <w:rsid w:val="00817B3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k-link">
    <w:name w:val="uk-link"/>
    <w:basedOn w:val="Carpredefinitoparagrafo"/>
    <w:rsid w:val="00817B39"/>
  </w:style>
  <w:style w:type="character" w:styleId="Enfasigrassetto">
    <w:name w:val="Strong"/>
    <w:basedOn w:val="Carpredefinitoparagrafo"/>
    <w:uiPriority w:val="22"/>
    <w:qFormat/>
    <w:rsid w:val="00817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6002">
      <w:bodyDiv w:val="1"/>
      <w:marLeft w:val="0"/>
      <w:marRight w:val="0"/>
      <w:marTop w:val="0"/>
      <w:marBottom w:val="0"/>
      <w:divBdr>
        <w:top w:val="none" w:sz="0" w:space="0" w:color="auto"/>
        <w:left w:val="none" w:sz="0" w:space="0" w:color="auto"/>
        <w:bottom w:val="none" w:sz="0" w:space="0" w:color="auto"/>
        <w:right w:val="none" w:sz="0" w:space="0" w:color="auto"/>
      </w:divBdr>
    </w:div>
    <w:div w:id="1707828143">
      <w:bodyDiv w:val="1"/>
      <w:marLeft w:val="0"/>
      <w:marRight w:val="0"/>
      <w:marTop w:val="0"/>
      <w:marBottom w:val="0"/>
      <w:divBdr>
        <w:top w:val="none" w:sz="0" w:space="0" w:color="auto"/>
        <w:left w:val="none" w:sz="0" w:space="0" w:color="auto"/>
        <w:bottom w:val="none" w:sz="0" w:space="0" w:color="auto"/>
        <w:right w:val="none" w:sz="0" w:space="0" w:color="auto"/>
      </w:divBdr>
      <w:divsChild>
        <w:div w:id="146164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083116">
              <w:marLeft w:val="0"/>
              <w:marRight w:val="0"/>
              <w:marTop w:val="0"/>
              <w:marBottom w:val="0"/>
              <w:divBdr>
                <w:top w:val="none" w:sz="0" w:space="0" w:color="auto"/>
                <w:left w:val="none" w:sz="0" w:space="0" w:color="auto"/>
                <w:bottom w:val="none" w:sz="0" w:space="0" w:color="auto"/>
                <w:right w:val="none" w:sz="0" w:space="0" w:color="auto"/>
              </w:divBdr>
              <w:divsChild>
                <w:div w:id="1632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inamisuradidonn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icinaamisuradidonna.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berra@cittadellasalute.to.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dicinamisuradidonna.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erenti@medicinamisuradidonna.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edicinamisuradidon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71BC-CA82-4413-A6FA-C2AF302B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1123</Words>
  <Characters>6403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lab01</dc:creator>
  <cp:lastModifiedBy>Catterina</cp:lastModifiedBy>
  <cp:revision>11</cp:revision>
  <dcterms:created xsi:type="dcterms:W3CDTF">2019-10-01T15:34:00Z</dcterms:created>
  <dcterms:modified xsi:type="dcterms:W3CDTF">2019-10-02T10:29:00Z</dcterms:modified>
</cp:coreProperties>
</file>